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default" w:ascii="宋体" w:hAnsi="宋体" w:eastAsia="宋体" w:cs="宋体"/>
          <w:b/>
          <w:bCs/>
          <w:i w:val="0"/>
          <w:iCs w:val="0"/>
          <w:color w:val="212529"/>
          <w:kern w:val="0"/>
          <w:sz w:val="28"/>
          <w:szCs w:val="28"/>
          <w:u w:val="none"/>
          <w:lang w:val="en-US" w:eastAsia="zh-CN" w:bidi="ar"/>
        </w:rPr>
      </w:pPr>
      <w:r>
        <w:rPr>
          <w:rFonts w:hint="eastAsia" w:ascii="宋体" w:hAnsi="宋体" w:eastAsia="宋体" w:cs="宋体"/>
          <w:b/>
          <w:bCs/>
          <w:i w:val="0"/>
          <w:iCs w:val="0"/>
          <w:color w:val="212529"/>
          <w:kern w:val="0"/>
          <w:sz w:val="28"/>
          <w:szCs w:val="28"/>
          <w:u w:val="none"/>
          <w:lang w:val="en-US" w:eastAsia="zh-CN" w:bidi="ar"/>
        </w:rPr>
        <w:t>附表1.</w:t>
      </w:r>
    </w:p>
    <w:tbl>
      <w:tblPr>
        <w:tblStyle w:val="2"/>
        <w:tblW w:w="11205" w:type="dxa"/>
        <w:tblInd w:w="93" w:type="dxa"/>
        <w:shd w:val="clear" w:color="auto" w:fill="auto"/>
        <w:tblLayout w:type="autofit"/>
        <w:tblCellMar>
          <w:top w:w="0" w:type="dxa"/>
          <w:left w:w="108" w:type="dxa"/>
          <w:bottom w:w="0" w:type="dxa"/>
          <w:right w:w="108" w:type="dxa"/>
        </w:tblCellMar>
      </w:tblPr>
      <w:tblGrid>
        <w:gridCol w:w="1125"/>
        <w:gridCol w:w="2685"/>
        <w:gridCol w:w="3285"/>
        <w:gridCol w:w="4110"/>
      </w:tblGrid>
      <w:tr>
        <w:tblPrEx>
          <w:shd w:val="clear" w:color="auto" w:fill="auto"/>
          <w:tblCellMar>
            <w:top w:w="0" w:type="dxa"/>
            <w:left w:w="108" w:type="dxa"/>
            <w:bottom w:w="0" w:type="dxa"/>
            <w:right w:w="108" w:type="dxa"/>
          </w:tblCellMar>
        </w:tblPrEx>
        <w:trPr>
          <w:trHeight w:val="510" w:hRule="atLeast"/>
        </w:trPr>
        <w:tc>
          <w:tcPr>
            <w:tcW w:w="11205"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12529"/>
                <w:sz w:val="40"/>
                <w:szCs w:val="40"/>
                <w:u w:val="none"/>
              </w:rPr>
            </w:pPr>
            <w:r>
              <w:rPr>
                <w:rFonts w:hint="eastAsia" w:ascii="宋体" w:hAnsi="宋体" w:eastAsia="宋体" w:cs="宋体"/>
                <w:b/>
                <w:bCs/>
                <w:i w:val="0"/>
                <w:iCs w:val="0"/>
                <w:color w:val="212529"/>
                <w:kern w:val="0"/>
                <w:sz w:val="40"/>
                <w:szCs w:val="40"/>
                <w:u w:val="none"/>
                <w:lang w:val="en-US" w:eastAsia="zh-CN" w:bidi="ar"/>
              </w:rPr>
              <w:t>珠海市第五人民医院消毒供应外包服务内容需求书</w:t>
            </w:r>
          </w:p>
        </w:tc>
      </w:tr>
      <w:tr>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2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45" w:hRule="atLeast"/>
        </w:trPr>
        <w:tc>
          <w:tcPr>
            <w:tcW w:w="381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Segoe UI" w:hAnsi="Segoe UI" w:eastAsia="Segoe UI" w:cs="Segoe UI"/>
                <w:b/>
                <w:bCs/>
                <w:i w:val="0"/>
                <w:iCs w:val="0"/>
                <w:color w:val="212529"/>
                <w:sz w:val="24"/>
                <w:szCs w:val="24"/>
                <w:u w:val="none"/>
              </w:rPr>
            </w:pPr>
            <w:r>
              <w:rPr>
                <w:rFonts w:hint="default" w:ascii="Segoe UI" w:hAnsi="Segoe UI" w:eastAsia="Segoe UI" w:cs="Segoe UI"/>
                <w:b/>
                <w:bCs/>
                <w:i w:val="0"/>
                <w:iCs w:val="0"/>
                <w:color w:val="212529"/>
                <w:kern w:val="0"/>
                <w:sz w:val="24"/>
                <w:szCs w:val="24"/>
                <w:u w:val="none"/>
                <w:lang w:val="en-US" w:eastAsia="zh-CN" w:bidi="ar"/>
              </w:rPr>
              <w:t>一、采购内容</w:t>
            </w:r>
          </w:p>
        </w:tc>
        <w:tc>
          <w:tcPr>
            <w:tcW w:w="32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2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b/>
                <w:bCs/>
                <w:i w:val="0"/>
                <w:iCs w:val="0"/>
                <w:color w:val="212529"/>
                <w:sz w:val="24"/>
                <w:szCs w:val="24"/>
                <w:u w:val="none"/>
              </w:rPr>
            </w:pPr>
            <w:r>
              <w:rPr>
                <w:rFonts w:hint="default" w:ascii="Segoe UI" w:hAnsi="Segoe UI" w:eastAsia="Segoe UI" w:cs="Segoe UI"/>
                <w:b/>
                <w:bCs/>
                <w:i w:val="0"/>
                <w:iCs w:val="0"/>
                <w:color w:val="212529"/>
                <w:kern w:val="0"/>
                <w:sz w:val="24"/>
                <w:szCs w:val="24"/>
                <w:u w:val="none"/>
                <w:lang w:val="en-US" w:eastAsia="zh-CN" w:bidi="ar"/>
              </w:rPr>
              <w:t>序号</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b/>
                <w:bCs/>
                <w:i w:val="0"/>
                <w:iCs w:val="0"/>
                <w:color w:val="212529"/>
                <w:sz w:val="24"/>
                <w:szCs w:val="24"/>
                <w:u w:val="none"/>
              </w:rPr>
            </w:pPr>
            <w:r>
              <w:rPr>
                <w:rFonts w:hint="default" w:ascii="Segoe UI" w:hAnsi="Segoe UI" w:eastAsia="Segoe UI" w:cs="Segoe UI"/>
                <w:b/>
                <w:bCs/>
                <w:i w:val="0"/>
                <w:iCs w:val="0"/>
                <w:color w:val="212529"/>
                <w:kern w:val="0"/>
                <w:sz w:val="24"/>
                <w:szCs w:val="24"/>
                <w:u w:val="none"/>
                <w:lang w:val="en-US" w:eastAsia="zh-CN" w:bidi="ar"/>
              </w:rPr>
              <w:t>分项名称</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b/>
                <w:bCs/>
                <w:i w:val="0"/>
                <w:iCs w:val="0"/>
                <w:color w:val="212529"/>
                <w:sz w:val="24"/>
                <w:szCs w:val="24"/>
                <w:u w:val="none"/>
              </w:rPr>
            </w:pPr>
            <w:r>
              <w:rPr>
                <w:rFonts w:hint="default" w:ascii="Segoe UI" w:hAnsi="Segoe UI" w:eastAsia="Segoe UI" w:cs="Segoe UI"/>
                <w:b/>
                <w:bCs/>
                <w:i w:val="0"/>
                <w:iCs w:val="0"/>
                <w:color w:val="212529"/>
                <w:kern w:val="0"/>
                <w:sz w:val="24"/>
                <w:szCs w:val="24"/>
                <w:u w:val="none"/>
                <w:lang w:val="en-US" w:eastAsia="zh-CN" w:bidi="ar"/>
              </w:rPr>
              <w:t>服务内容</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b/>
                <w:bCs/>
                <w:i w:val="0"/>
                <w:iCs w:val="0"/>
                <w:color w:val="212529"/>
                <w:sz w:val="24"/>
                <w:szCs w:val="24"/>
                <w:u w:val="none"/>
              </w:rPr>
            </w:pPr>
            <w:r>
              <w:rPr>
                <w:rFonts w:hint="default" w:ascii="Segoe UI" w:hAnsi="Segoe UI" w:eastAsia="Segoe UI" w:cs="Segoe UI"/>
                <w:b/>
                <w:bCs/>
                <w:i w:val="0"/>
                <w:iCs w:val="0"/>
                <w:color w:val="212529"/>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58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一、</w:t>
            </w:r>
          </w:p>
        </w:tc>
        <w:tc>
          <w:tcPr>
            <w:tcW w:w="100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全流程高温灭菌器械（按拆解最小单位计算）</w:t>
            </w:r>
          </w:p>
        </w:tc>
      </w:tr>
      <w:tr>
        <w:tblPrEx>
          <w:shd w:val="clear" w:color="auto" w:fill="auto"/>
          <w:tblCellMar>
            <w:top w:w="0" w:type="dxa"/>
            <w:left w:w="108" w:type="dxa"/>
            <w:bottom w:w="0" w:type="dxa"/>
            <w:right w:w="108" w:type="dxa"/>
          </w:tblCellMar>
        </w:tblPrEx>
        <w:trPr>
          <w:trHeight w:val="63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highlight w:val="none"/>
                <w:u w:val="none"/>
              </w:rPr>
            </w:pPr>
            <w:r>
              <w:rPr>
                <w:rFonts w:hint="default" w:ascii="Segoe UI" w:hAnsi="Segoe UI" w:eastAsia="Segoe UI" w:cs="Segoe UI"/>
                <w:i w:val="0"/>
                <w:iCs w:val="0"/>
                <w:color w:val="212529"/>
                <w:kern w:val="0"/>
                <w:sz w:val="24"/>
                <w:szCs w:val="24"/>
                <w:highlight w:val="none"/>
                <w:u w:val="none"/>
                <w:lang w:val="en-US" w:eastAsia="zh-CN" w:bidi="ar"/>
              </w:rPr>
              <w:t>普通器械高温灭菌（含腔镜器械</w:t>
            </w:r>
            <w:r>
              <w:rPr>
                <w:rFonts w:hint="eastAsia" w:ascii="Segoe UI" w:hAnsi="Segoe UI" w:eastAsia="Segoe UI" w:cs="Segoe UI"/>
                <w:i w:val="0"/>
                <w:iCs w:val="0"/>
                <w:color w:val="212529"/>
                <w:kern w:val="0"/>
                <w:sz w:val="24"/>
                <w:szCs w:val="24"/>
                <w:highlight w:val="none"/>
                <w:u w:val="none"/>
                <w:lang w:val="en-US" w:eastAsia="zh-CN" w:bidi="ar"/>
              </w:rPr>
              <w:t>、</w:t>
            </w:r>
            <w:r>
              <w:rPr>
                <w:rFonts w:hint="eastAsia" w:ascii="Segoe UI" w:hAnsi="Segoe UI" w:eastAsia="宋体" w:cs="Segoe UI"/>
                <w:i w:val="0"/>
                <w:iCs w:val="0"/>
                <w:color w:val="212529"/>
                <w:kern w:val="0"/>
                <w:sz w:val="24"/>
                <w:szCs w:val="24"/>
                <w:highlight w:val="none"/>
                <w:u w:val="none"/>
                <w:lang w:val="en-US" w:eastAsia="zh-CN" w:bidi="ar"/>
              </w:rPr>
              <w:t>外来器械</w:t>
            </w:r>
            <w:r>
              <w:rPr>
                <w:rFonts w:hint="default" w:ascii="Segoe UI" w:hAnsi="Segoe UI" w:eastAsia="Segoe UI" w:cs="Segoe UI"/>
                <w:i w:val="0"/>
                <w:iCs w:val="0"/>
                <w:color w:val="212529"/>
                <w:kern w:val="0"/>
                <w:sz w:val="24"/>
                <w:szCs w:val="24"/>
                <w:highlight w:val="none"/>
                <w:u w:val="none"/>
                <w:lang w:val="en-US" w:eastAsia="zh-CN" w:bidi="ar"/>
              </w:rPr>
              <w:t>）</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eastAsia" w:ascii="Segoe UI" w:hAnsi="Segoe UI" w:eastAsia="Segoe UI" w:cs="Segoe UI"/>
                <w:i w:val="0"/>
                <w:iCs w:val="0"/>
                <w:color w:val="auto"/>
                <w:kern w:val="0"/>
                <w:sz w:val="24"/>
                <w:szCs w:val="24"/>
                <w:u w:val="none"/>
                <w:lang w:val="en-US" w:eastAsia="zh-CN" w:bidi="ar"/>
              </w:rPr>
              <w:t>回收、分类、清洗、消毒、</w:t>
            </w:r>
            <w:r>
              <w:rPr>
                <w:rFonts w:hint="default" w:ascii="Segoe UI" w:hAnsi="Segoe UI" w:eastAsia="Segoe UI" w:cs="Segoe UI"/>
                <w:i w:val="0"/>
                <w:iCs w:val="0"/>
                <w:color w:val="auto"/>
                <w:kern w:val="0"/>
                <w:sz w:val="24"/>
                <w:szCs w:val="24"/>
                <w:u w:val="none"/>
                <w:lang w:val="en-US" w:eastAsia="zh-CN" w:bidi="ar"/>
              </w:rPr>
              <w:t>检查</w:t>
            </w:r>
            <w:r>
              <w:rPr>
                <w:rFonts w:hint="eastAsia" w:ascii="Segoe UI" w:hAnsi="Segoe UI" w:eastAsia="Segoe UI" w:cs="Segoe UI"/>
                <w:i w:val="0"/>
                <w:iCs w:val="0"/>
                <w:color w:val="auto"/>
                <w:kern w:val="0"/>
                <w:sz w:val="24"/>
                <w:szCs w:val="24"/>
                <w:u w:val="none"/>
                <w:lang w:val="en-US" w:eastAsia="zh-CN" w:bidi="ar"/>
              </w:rPr>
              <w:t>、</w:t>
            </w:r>
            <w:r>
              <w:rPr>
                <w:rFonts w:hint="default" w:ascii="Segoe UI" w:hAnsi="Segoe UI" w:eastAsia="Segoe UI" w:cs="Segoe UI"/>
                <w:i w:val="0"/>
                <w:iCs w:val="0"/>
                <w:color w:val="auto"/>
                <w:kern w:val="0"/>
                <w:sz w:val="24"/>
                <w:szCs w:val="24"/>
                <w:u w:val="none"/>
                <w:lang w:val="en-US" w:eastAsia="zh-CN" w:bidi="ar"/>
              </w:rPr>
              <w:t>包装</w:t>
            </w:r>
            <w:r>
              <w:rPr>
                <w:rFonts w:hint="eastAsia" w:ascii="Segoe UI" w:hAnsi="Segoe UI" w:eastAsia="Segoe UI" w:cs="Segoe UI"/>
                <w:i w:val="0"/>
                <w:iCs w:val="0"/>
                <w:color w:val="auto"/>
                <w:kern w:val="0"/>
                <w:sz w:val="24"/>
                <w:szCs w:val="24"/>
                <w:u w:val="none"/>
                <w:lang w:val="en-US" w:eastAsia="zh-CN" w:bidi="ar"/>
              </w:rPr>
              <w:t>、</w:t>
            </w:r>
            <w:r>
              <w:rPr>
                <w:rStyle w:val="6"/>
                <w:color w:val="auto"/>
                <w:lang w:val="en-US" w:eastAsia="zh-CN" w:bidi="ar"/>
              </w:rPr>
              <w:t>灭菌</w:t>
            </w:r>
            <w:r>
              <w:rPr>
                <w:rStyle w:val="6"/>
                <w:rFonts w:hint="eastAsia"/>
                <w:color w:val="auto"/>
                <w:lang w:val="en-US" w:eastAsia="zh-CN" w:bidi="ar"/>
              </w:rPr>
              <w:t>、</w:t>
            </w:r>
            <w:r>
              <w:rPr>
                <w:rStyle w:val="5"/>
                <w:color w:val="auto"/>
                <w:lang w:val="en-US" w:eastAsia="zh-CN" w:bidi="ar"/>
              </w:rPr>
              <w:t>运送</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宋体" w:cs="Segoe UI"/>
                <w:i w:val="0"/>
                <w:iCs w:val="0"/>
                <w:color w:val="212529"/>
                <w:sz w:val="24"/>
                <w:szCs w:val="24"/>
                <w:u w:val="none"/>
                <w:lang w:val="en-US" w:eastAsia="zh-CN"/>
              </w:rPr>
            </w:pPr>
            <w:r>
              <w:rPr>
                <w:rFonts w:hint="eastAsia" w:ascii="Segoe UI" w:hAnsi="Segoe UI" w:eastAsia="宋体" w:cs="Segoe UI"/>
                <w:i w:val="0"/>
                <w:iCs w:val="0"/>
                <w:color w:val="212529"/>
                <w:sz w:val="24"/>
                <w:szCs w:val="24"/>
                <w:u w:val="none"/>
                <w:lang w:val="en-US" w:eastAsia="zh-CN"/>
              </w:rPr>
              <w:t>免费提供腔镜保护套、纱块、纱球、棉球</w:t>
            </w:r>
          </w:p>
        </w:tc>
      </w:tr>
      <w:tr>
        <w:tblPrEx>
          <w:shd w:val="clear" w:color="auto" w:fill="auto"/>
          <w:tblCellMar>
            <w:top w:w="0" w:type="dxa"/>
            <w:left w:w="108" w:type="dxa"/>
            <w:bottom w:w="0" w:type="dxa"/>
            <w:right w:w="108"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highlight w:val="none"/>
                <w:u w:val="none"/>
              </w:rPr>
            </w:pPr>
            <w:r>
              <w:rPr>
                <w:rFonts w:hint="default" w:ascii="Segoe UI" w:hAnsi="Segoe UI" w:eastAsia="Segoe UI" w:cs="Segoe UI"/>
                <w:i w:val="0"/>
                <w:iCs w:val="0"/>
                <w:color w:val="212529"/>
                <w:kern w:val="0"/>
                <w:sz w:val="24"/>
                <w:szCs w:val="24"/>
                <w:highlight w:val="none"/>
                <w:u w:val="none"/>
                <w:lang w:val="en-US" w:eastAsia="zh-CN" w:bidi="ar"/>
              </w:rPr>
              <w:t>塑封器械</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eastAsia" w:ascii="Segoe UI" w:hAnsi="Segoe UI" w:eastAsia="Segoe UI" w:cs="Segoe UI"/>
                <w:i w:val="0"/>
                <w:iCs w:val="0"/>
                <w:color w:val="auto"/>
                <w:kern w:val="0"/>
                <w:sz w:val="24"/>
                <w:szCs w:val="24"/>
                <w:u w:val="none"/>
                <w:lang w:val="en-US" w:eastAsia="zh-CN" w:bidi="ar"/>
              </w:rPr>
              <w:t>回收、分类、清洗、消毒、</w:t>
            </w:r>
            <w:r>
              <w:rPr>
                <w:rFonts w:hint="default" w:ascii="Segoe UI" w:hAnsi="Segoe UI" w:eastAsia="Segoe UI" w:cs="Segoe UI"/>
                <w:i w:val="0"/>
                <w:iCs w:val="0"/>
                <w:color w:val="auto"/>
                <w:kern w:val="0"/>
                <w:sz w:val="24"/>
                <w:szCs w:val="24"/>
                <w:u w:val="none"/>
                <w:lang w:val="en-US" w:eastAsia="zh-CN" w:bidi="ar"/>
              </w:rPr>
              <w:t>检查</w:t>
            </w:r>
            <w:r>
              <w:rPr>
                <w:rFonts w:hint="eastAsia" w:ascii="Segoe UI" w:hAnsi="Segoe UI" w:eastAsia="Segoe UI" w:cs="Segoe UI"/>
                <w:i w:val="0"/>
                <w:iCs w:val="0"/>
                <w:color w:val="auto"/>
                <w:kern w:val="0"/>
                <w:sz w:val="24"/>
                <w:szCs w:val="24"/>
                <w:u w:val="none"/>
                <w:lang w:val="en-US" w:eastAsia="zh-CN" w:bidi="ar"/>
              </w:rPr>
              <w:t>、</w:t>
            </w:r>
            <w:r>
              <w:rPr>
                <w:rFonts w:hint="default" w:ascii="Segoe UI" w:hAnsi="Segoe UI" w:eastAsia="Segoe UI" w:cs="Segoe UI"/>
                <w:i w:val="0"/>
                <w:iCs w:val="0"/>
                <w:color w:val="auto"/>
                <w:kern w:val="0"/>
                <w:sz w:val="24"/>
                <w:szCs w:val="24"/>
                <w:u w:val="none"/>
                <w:lang w:val="en-US" w:eastAsia="zh-CN" w:bidi="ar"/>
              </w:rPr>
              <w:t>包装</w:t>
            </w:r>
            <w:r>
              <w:rPr>
                <w:rFonts w:hint="eastAsia" w:ascii="Segoe UI" w:hAnsi="Segoe UI" w:eastAsia="Segoe UI" w:cs="Segoe UI"/>
                <w:i w:val="0"/>
                <w:iCs w:val="0"/>
                <w:color w:val="auto"/>
                <w:kern w:val="0"/>
                <w:sz w:val="24"/>
                <w:szCs w:val="24"/>
                <w:u w:val="none"/>
                <w:lang w:val="en-US" w:eastAsia="zh-CN" w:bidi="ar"/>
              </w:rPr>
              <w:t>、</w:t>
            </w:r>
            <w:r>
              <w:rPr>
                <w:rStyle w:val="6"/>
                <w:color w:val="auto"/>
                <w:lang w:val="en-US" w:eastAsia="zh-CN" w:bidi="ar"/>
              </w:rPr>
              <w:t>灭菌</w:t>
            </w:r>
            <w:r>
              <w:rPr>
                <w:rStyle w:val="6"/>
                <w:rFonts w:hint="eastAsia"/>
                <w:color w:val="auto"/>
                <w:lang w:val="en-US" w:eastAsia="zh-CN" w:bidi="ar"/>
              </w:rPr>
              <w:t>、</w:t>
            </w:r>
            <w:r>
              <w:rPr>
                <w:rStyle w:val="5"/>
                <w:color w:val="auto"/>
                <w:lang w:val="en-US" w:eastAsia="zh-CN" w:bidi="ar"/>
              </w:rPr>
              <w:t>运送</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口腔除车针盒、拔牙车针、</w:t>
            </w:r>
            <w:r>
              <w:rPr>
                <w:rStyle w:val="5"/>
                <w:color w:val="auto"/>
                <w:lang w:val="en-US" w:eastAsia="zh-CN" w:bidi="ar"/>
              </w:rPr>
              <w:t>机扩针、种植工具盒、叉钩组合、充填器组合</w:t>
            </w:r>
            <w:r>
              <w:rPr>
                <w:rStyle w:val="6"/>
                <w:lang w:val="en-US" w:eastAsia="zh-CN" w:bidi="ar"/>
              </w:rPr>
              <w:t>按包计外，其余全按器械件数计</w:t>
            </w:r>
          </w:p>
        </w:tc>
      </w:tr>
      <w:tr>
        <w:tblPrEx>
          <w:shd w:val="clear" w:color="auto" w:fill="auto"/>
          <w:tblCellMar>
            <w:top w:w="0" w:type="dxa"/>
            <w:left w:w="108" w:type="dxa"/>
            <w:bottom w:w="0" w:type="dxa"/>
            <w:right w:w="108" w:type="dxa"/>
          </w:tblCellMar>
        </w:tblPrEx>
        <w:trPr>
          <w:trHeight w:val="3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二、</w:t>
            </w:r>
          </w:p>
        </w:tc>
        <w:tc>
          <w:tcPr>
            <w:tcW w:w="100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敷料服务费用</w:t>
            </w:r>
          </w:p>
        </w:tc>
      </w:tr>
      <w:tr>
        <w:tblPrEx>
          <w:shd w:val="clear" w:color="auto" w:fill="auto"/>
          <w:tblCellMar>
            <w:top w:w="0" w:type="dxa"/>
            <w:left w:w="108" w:type="dxa"/>
            <w:bottom w:w="0" w:type="dxa"/>
            <w:right w:w="108" w:type="dxa"/>
          </w:tblCellMar>
        </w:tblPrEx>
        <w:trPr>
          <w:trHeight w:val="3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Segoe UI" w:hAnsi="Segoe UI" w:eastAsia="Segoe UI" w:cs="Segoe UI"/>
                <w:i w:val="0"/>
                <w:iCs w:val="0"/>
                <w:color w:val="212529"/>
                <w:kern w:val="0"/>
                <w:sz w:val="24"/>
                <w:szCs w:val="24"/>
                <w:u w:val="none"/>
                <w:lang w:val="en-US" w:eastAsia="zh-CN" w:bidi="ar"/>
              </w:rPr>
            </w:pPr>
            <w:r>
              <w:rPr>
                <w:rFonts w:hint="eastAsia" w:ascii="Segoe UI" w:hAnsi="Segoe UI" w:eastAsia="Segoe UI" w:cs="Segoe UI"/>
                <w:i w:val="0"/>
                <w:iCs w:val="0"/>
                <w:color w:val="212529"/>
                <w:kern w:val="0"/>
                <w:sz w:val="24"/>
                <w:szCs w:val="24"/>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Segoe UI" w:hAnsi="Segoe UI" w:eastAsia="Segoe UI" w:cs="Segoe UI"/>
                <w:i w:val="0"/>
                <w:iCs w:val="0"/>
                <w:color w:val="212529"/>
                <w:kern w:val="0"/>
                <w:sz w:val="24"/>
                <w:szCs w:val="24"/>
                <w:u w:val="none"/>
                <w:lang w:val="en-US" w:eastAsia="zh-CN" w:bidi="ar"/>
              </w:rPr>
            </w:pPr>
            <w:r>
              <w:rPr>
                <w:rFonts w:hint="default" w:ascii="Segoe UI" w:hAnsi="Segoe UI" w:eastAsia="Segoe UI" w:cs="Segoe UI"/>
                <w:i w:val="0"/>
                <w:iCs w:val="0"/>
                <w:color w:val="212529"/>
                <w:kern w:val="0"/>
                <w:sz w:val="24"/>
                <w:szCs w:val="24"/>
                <w:u w:val="none"/>
                <w:lang w:val="en-US" w:eastAsia="zh-CN" w:bidi="ar"/>
              </w:rPr>
              <w:t>敷</w:t>
            </w:r>
            <w:r>
              <w:rPr>
                <w:rFonts w:hint="default" w:ascii="Segoe UI" w:hAnsi="Segoe UI" w:eastAsia="Segoe UI" w:cs="Segoe UI"/>
                <w:i w:val="0"/>
                <w:iCs w:val="0"/>
                <w:color w:val="auto"/>
                <w:kern w:val="0"/>
                <w:sz w:val="24"/>
                <w:szCs w:val="24"/>
                <w:u w:val="none"/>
                <w:lang w:val="en-US" w:eastAsia="zh-CN" w:bidi="ar"/>
              </w:rPr>
              <w:t>料</w:t>
            </w:r>
            <w:r>
              <w:rPr>
                <w:rStyle w:val="5"/>
                <w:color w:val="auto"/>
                <w:lang w:val="en-US" w:eastAsia="zh-CN" w:bidi="ar"/>
              </w:rPr>
              <w:t>标准</w:t>
            </w:r>
            <w:r>
              <w:rPr>
                <w:rStyle w:val="6"/>
                <w:color w:val="auto"/>
                <w:lang w:val="en-US" w:eastAsia="zh-CN" w:bidi="ar"/>
              </w:rPr>
              <w:t>包</w:t>
            </w:r>
          </w:p>
          <w:p>
            <w:pPr>
              <w:keepNext w:val="0"/>
              <w:keepLines w:val="0"/>
              <w:widowControl/>
              <w:suppressLineNumbers w:val="0"/>
              <w:jc w:val="left"/>
              <w:textAlignment w:val="center"/>
              <w:rPr>
                <w:rFonts w:hint="default" w:ascii="Segoe UI" w:hAnsi="Segoe UI" w:eastAsia="Segoe UI" w:cs="Segoe UI"/>
                <w:i w:val="0"/>
                <w:iCs w:val="0"/>
                <w:color w:val="212529"/>
                <w:kern w:val="0"/>
                <w:sz w:val="24"/>
                <w:szCs w:val="24"/>
                <w:u w:val="none"/>
                <w:lang w:val="en-US" w:eastAsia="zh-CN" w:bidi="ar"/>
              </w:rPr>
            </w:pPr>
            <w:r>
              <w:rPr>
                <w:rFonts w:hint="eastAsia" w:ascii="Segoe UI" w:hAnsi="Segoe UI" w:eastAsia="Segoe UI" w:cs="Segoe UI"/>
                <w:i w:val="0"/>
                <w:iCs w:val="0"/>
                <w:color w:val="212529"/>
                <w:kern w:val="0"/>
                <w:sz w:val="24"/>
                <w:szCs w:val="24"/>
                <w:u w:val="none"/>
                <w:lang w:val="en-US" w:eastAsia="zh-CN" w:bidi="ar"/>
              </w:rPr>
              <w:t>（1.5*1.5m）</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Segoe UI" w:hAnsi="Segoe UI" w:eastAsia="Segoe UI" w:cs="Segoe UI"/>
                <w:i w:val="0"/>
                <w:iCs w:val="0"/>
                <w:color w:val="212529"/>
                <w:kern w:val="0"/>
                <w:sz w:val="24"/>
                <w:szCs w:val="24"/>
                <w:u w:val="none"/>
                <w:lang w:val="en-US" w:eastAsia="zh-CN" w:bidi="ar"/>
              </w:rPr>
            </w:pPr>
            <w:r>
              <w:rPr>
                <w:rFonts w:hint="default" w:ascii="Segoe UI" w:hAnsi="Segoe UI" w:eastAsia="Segoe UI" w:cs="Segoe UI"/>
                <w:i w:val="0"/>
                <w:iCs w:val="0"/>
                <w:color w:val="auto"/>
                <w:kern w:val="0"/>
                <w:sz w:val="24"/>
                <w:szCs w:val="24"/>
                <w:u w:val="none"/>
                <w:lang w:val="en-US" w:eastAsia="zh-CN" w:bidi="ar"/>
              </w:rPr>
              <w:t>检查</w:t>
            </w:r>
            <w:r>
              <w:rPr>
                <w:rFonts w:hint="eastAsia" w:ascii="Segoe UI" w:hAnsi="Segoe UI" w:eastAsia="Segoe UI" w:cs="Segoe UI"/>
                <w:i w:val="0"/>
                <w:iCs w:val="0"/>
                <w:color w:val="auto"/>
                <w:kern w:val="0"/>
                <w:sz w:val="24"/>
                <w:szCs w:val="24"/>
                <w:u w:val="none"/>
                <w:lang w:val="en-US" w:eastAsia="zh-CN" w:bidi="ar"/>
              </w:rPr>
              <w:t>、</w:t>
            </w:r>
            <w:r>
              <w:rPr>
                <w:rFonts w:hint="default" w:ascii="Segoe UI" w:hAnsi="Segoe UI" w:eastAsia="Segoe UI" w:cs="Segoe UI"/>
                <w:i w:val="0"/>
                <w:iCs w:val="0"/>
                <w:color w:val="auto"/>
                <w:kern w:val="0"/>
                <w:sz w:val="24"/>
                <w:szCs w:val="24"/>
                <w:u w:val="none"/>
                <w:lang w:val="en-US" w:eastAsia="zh-CN" w:bidi="ar"/>
              </w:rPr>
              <w:t>包装</w:t>
            </w:r>
            <w:r>
              <w:rPr>
                <w:rFonts w:hint="eastAsia" w:ascii="Segoe UI" w:hAnsi="Segoe UI" w:eastAsia="Segoe UI" w:cs="Segoe UI"/>
                <w:i w:val="0"/>
                <w:iCs w:val="0"/>
                <w:color w:val="auto"/>
                <w:kern w:val="0"/>
                <w:sz w:val="24"/>
                <w:szCs w:val="24"/>
                <w:u w:val="none"/>
                <w:lang w:val="en-US" w:eastAsia="zh-CN" w:bidi="ar"/>
              </w:rPr>
              <w:t>、</w:t>
            </w:r>
            <w:r>
              <w:rPr>
                <w:rStyle w:val="6"/>
                <w:color w:val="auto"/>
                <w:lang w:val="en-US" w:eastAsia="zh-CN" w:bidi="ar"/>
              </w:rPr>
              <w:t>灭菌</w:t>
            </w:r>
            <w:r>
              <w:rPr>
                <w:rStyle w:val="6"/>
                <w:rFonts w:hint="eastAsia"/>
                <w:color w:val="auto"/>
                <w:lang w:val="en-US" w:eastAsia="zh-CN" w:bidi="ar"/>
              </w:rPr>
              <w:t>、</w:t>
            </w:r>
            <w:r>
              <w:rPr>
                <w:rStyle w:val="5"/>
                <w:color w:val="auto"/>
                <w:lang w:val="en-US" w:eastAsia="zh-CN" w:bidi="ar"/>
              </w:rPr>
              <w:t>运送</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kern w:val="0"/>
                <w:sz w:val="24"/>
                <w:szCs w:val="24"/>
                <w:u w:val="none"/>
                <w:lang w:val="en-US" w:eastAsia="zh-CN" w:bidi="ar"/>
              </w:rPr>
            </w:pPr>
            <w:r>
              <w:rPr>
                <w:rFonts w:hint="eastAsia" w:ascii="Segoe UI" w:hAnsi="Segoe UI" w:eastAsia="Segoe UI" w:cs="Segoe UI"/>
                <w:i w:val="0"/>
                <w:iCs w:val="0"/>
                <w:color w:val="212529"/>
                <w:kern w:val="0"/>
                <w:sz w:val="24"/>
                <w:szCs w:val="24"/>
                <w:u w:val="none"/>
                <w:lang w:val="en-US" w:eastAsia="zh-CN" w:bidi="ar"/>
              </w:rPr>
              <w:t>如：手术室备用布类包,</w:t>
            </w:r>
            <w:r>
              <w:rPr>
                <w:rFonts w:hint="default" w:ascii="Segoe UI" w:hAnsi="Segoe UI" w:eastAsia="Segoe UI" w:cs="Segoe UI"/>
                <w:i w:val="0"/>
                <w:iCs w:val="0"/>
                <w:color w:val="212529"/>
                <w:kern w:val="0"/>
                <w:sz w:val="24"/>
                <w:szCs w:val="24"/>
                <w:u w:val="none"/>
                <w:lang w:val="en-US" w:eastAsia="zh-CN" w:bidi="ar"/>
              </w:rPr>
              <w:t>单包重量2.6kg-5kg，</w:t>
            </w:r>
            <w:r>
              <w:rPr>
                <w:rFonts w:hint="eastAsia" w:ascii="Segoe UI" w:hAnsi="Segoe UI" w:eastAsia="Segoe UI" w:cs="Segoe UI"/>
                <w:i w:val="0"/>
                <w:iCs w:val="0"/>
                <w:color w:val="212529"/>
                <w:kern w:val="0"/>
                <w:sz w:val="24"/>
                <w:szCs w:val="24"/>
                <w:u w:val="none"/>
                <w:lang w:val="en-US" w:eastAsia="zh-CN" w:bidi="ar"/>
              </w:rPr>
              <w:t>体积：30*30*50cm</w:t>
            </w:r>
            <w:r>
              <w:rPr>
                <w:rFonts w:hint="default" w:ascii="Segoe UI" w:hAnsi="Segoe UI" w:eastAsia="Segoe UI" w:cs="Segoe UI"/>
                <w:i w:val="0"/>
                <w:iCs w:val="0"/>
                <w:color w:val="212529"/>
                <w:kern w:val="0"/>
                <w:sz w:val="24"/>
                <w:szCs w:val="24"/>
                <w:u w:val="none"/>
                <w:lang w:val="en-US" w:eastAsia="zh-CN" w:bidi="ar"/>
              </w:rPr>
              <w:t>超出按小包计</w:t>
            </w:r>
          </w:p>
        </w:tc>
      </w:tr>
      <w:tr>
        <w:tblPrEx>
          <w:shd w:val="clear" w:color="auto" w:fill="auto"/>
          <w:tblCellMar>
            <w:top w:w="0" w:type="dxa"/>
            <w:left w:w="108" w:type="dxa"/>
            <w:bottom w:w="0" w:type="dxa"/>
            <w:right w:w="108" w:type="dxa"/>
          </w:tblCellMar>
        </w:tblPrEx>
        <w:trPr>
          <w:trHeight w:val="125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Segoe UI" w:hAnsi="Segoe UI" w:eastAsia="宋体" w:cs="Segoe UI"/>
                <w:i w:val="0"/>
                <w:iCs w:val="0"/>
                <w:color w:val="212529"/>
                <w:sz w:val="24"/>
                <w:szCs w:val="24"/>
                <w:u w:val="none"/>
                <w:lang w:val="en-US" w:eastAsia="zh-CN"/>
              </w:rPr>
            </w:pPr>
            <w:r>
              <w:rPr>
                <w:rFonts w:hint="eastAsia" w:ascii="Segoe UI" w:hAnsi="Segoe UI" w:eastAsia="宋体" w:cs="Segoe UI"/>
                <w:i w:val="0"/>
                <w:iCs w:val="0"/>
                <w:color w:val="212529"/>
                <w:sz w:val="24"/>
                <w:szCs w:val="24"/>
                <w:u w:val="none"/>
                <w:lang w:val="en-US" w:eastAsia="zh-CN"/>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敷料</w:t>
            </w:r>
            <w:r>
              <w:rPr>
                <w:rStyle w:val="5"/>
                <w:color w:val="auto"/>
                <w:lang w:val="en-US" w:eastAsia="zh-CN" w:bidi="ar"/>
              </w:rPr>
              <w:t>标准</w:t>
            </w:r>
            <w:r>
              <w:rPr>
                <w:rStyle w:val="6"/>
                <w:lang w:val="en-US" w:eastAsia="zh-CN" w:bidi="ar"/>
              </w:rPr>
              <w:t>包（1.</w:t>
            </w:r>
            <w:r>
              <w:rPr>
                <w:rStyle w:val="6"/>
                <w:rFonts w:hint="eastAsia"/>
                <w:lang w:val="en-US" w:eastAsia="zh-CN" w:bidi="ar"/>
              </w:rPr>
              <w:t>2</w:t>
            </w:r>
            <w:r>
              <w:rPr>
                <w:rStyle w:val="6"/>
                <w:lang w:val="en-US" w:eastAsia="zh-CN" w:bidi="ar"/>
              </w:rPr>
              <w:t>m*1.</w:t>
            </w:r>
            <w:r>
              <w:rPr>
                <w:rStyle w:val="6"/>
                <w:rFonts w:hint="eastAsia"/>
                <w:lang w:val="en-US" w:eastAsia="zh-CN" w:bidi="ar"/>
              </w:rPr>
              <w:t>2</w:t>
            </w:r>
            <w:r>
              <w:rPr>
                <w:rStyle w:val="6"/>
                <w:lang w:val="en-US" w:eastAsia="zh-CN" w:bidi="ar"/>
              </w:rPr>
              <w:t>m）</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auto"/>
                <w:sz w:val="24"/>
                <w:szCs w:val="24"/>
                <w:u w:val="none"/>
              </w:rPr>
            </w:pPr>
            <w:r>
              <w:rPr>
                <w:rFonts w:hint="default" w:ascii="Segoe UI" w:hAnsi="Segoe UI" w:eastAsia="Segoe UI" w:cs="Segoe UI"/>
                <w:i w:val="0"/>
                <w:iCs w:val="0"/>
                <w:color w:val="auto"/>
                <w:kern w:val="0"/>
                <w:sz w:val="24"/>
                <w:szCs w:val="24"/>
                <w:u w:val="none"/>
                <w:lang w:val="en-US" w:eastAsia="zh-CN" w:bidi="ar"/>
              </w:rPr>
              <w:t>检查</w:t>
            </w:r>
            <w:r>
              <w:rPr>
                <w:rFonts w:hint="eastAsia" w:ascii="Segoe UI" w:hAnsi="Segoe UI" w:eastAsia="Segoe UI" w:cs="Segoe UI"/>
                <w:i w:val="0"/>
                <w:iCs w:val="0"/>
                <w:color w:val="auto"/>
                <w:kern w:val="0"/>
                <w:sz w:val="24"/>
                <w:szCs w:val="24"/>
                <w:u w:val="none"/>
                <w:lang w:val="en-US" w:eastAsia="zh-CN" w:bidi="ar"/>
              </w:rPr>
              <w:t>、</w:t>
            </w:r>
            <w:r>
              <w:rPr>
                <w:rFonts w:hint="default" w:ascii="Segoe UI" w:hAnsi="Segoe UI" w:eastAsia="Segoe UI" w:cs="Segoe UI"/>
                <w:i w:val="0"/>
                <w:iCs w:val="0"/>
                <w:color w:val="auto"/>
                <w:kern w:val="0"/>
                <w:sz w:val="24"/>
                <w:szCs w:val="24"/>
                <w:u w:val="none"/>
                <w:lang w:val="en-US" w:eastAsia="zh-CN" w:bidi="ar"/>
              </w:rPr>
              <w:t>包装</w:t>
            </w:r>
            <w:r>
              <w:rPr>
                <w:rFonts w:hint="eastAsia" w:ascii="Segoe UI" w:hAnsi="Segoe UI" w:eastAsia="Segoe UI" w:cs="Segoe UI"/>
                <w:i w:val="0"/>
                <w:iCs w:val="0"/>
                <w:color w:val="auto"/>
                <w:kern w:val="0"/>
                <w:sz w:val="24"/>
                <w:szCs w:val="24"/>
                <w:u w:val="none"/>
                <w:lang w:val="en-US" w:eastAsia="zh-CN" w:bidi="ar"/>
              </w:rPr>
              <w:t>、</w:t>
            </w:r>
            <w:r>
              <w:rPr>
                <w:rStyle w:val="6"/>
                <w:color w:val="auto"/>
                <w:lang w:val="en-US" w:eastAsia="zh-CN" w:bidi="ar"/>
              </w:rPr>
              <w:t>灭菌</w:t>
            </w:r>
            <w:r>
              <w:rPr>
                <w:rStyle w:val="6"/>
                <w:rFonts w:hint="eastAsia"/>
                <w:color w:val="auto"/>
                <w:lang w:val="en-US" w:eastAsia="zh-CN" w:bidi="ar"/>
              </w:rPr>
              <w:t>、</w:t>
            </w:r>
            <w:r>
              <w:rPr>
                <w:rStyle w:val="5"/>
                <w:color w:val="auto"/>
                <w:lang w:val="en-US" w:eastAsia="zh-CN" w:bidi="ar"/>
              </w:rPr>
              <w:t>运送</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单包重量2.6kg-5kg，</w:t>
            </w:r>
            <w:r>
              <w:rPr>
                <w:rFonts w:hint="eastAsia" w:ascii="Segoe UI" w:hAnsi="Segoe UI" w:eastAsia="Segoe UI" w:cs="Segoe UI"/>
                <w:i w:val="0"/>
                <w:iCs w:val="0"/>
                <w:color w:val="212529"/>
                <w:kern w:val="0"/>
                <w:sz w:val="24"/>
                <w:szCs w:val="24"/>
                <w:u w:val="none"/>
                <w:lang w:val="en-US" w:eastAsia="zh-CN" w:bidi="ar"/>
              </w:rPr>
              <w:t>体积：30*30*50cm</w:t>
            </w:r>
            <w:r>
              <w:rPr>
                <w:rFonts w:hint="default" w:ascii="Segoe UI" w:hAnsi="Segoe UI" w:eastAsia="Segoe UI" w:cs="Segoe UI"/>
                <w:i w:val="0"/>
                <w:iCs w:val="0"/>
                <w:color w:val="212529"/>
                <w:kern w:val="0"/>
                <w:sz w:val="24"/>
                <w:szCs w:val="24"/>
                <w:u w:val="none"/>
                <w:lang w:val="en-US" w:eastAsia="zh-CN" w:bidi="ar"/>
              </w:rPr>
              <w:t>超出按小包计</w:t>
            </w:r>
          </w:p>
        </w:tc>
      </w:tr>
      <w:tr>
        <w:tblPrEx>
          <w:shd w:val="clear" w:color="auto" w:fill="auto"/>
          <w:tblCellMar>
            <w:top w:w="0" w:type="dxa"/>
            <w:left w:w="108" w:type="dxa"/>
            <w:bottom w:w="0" w:type="dxa"/>
            <w:right w:w="108" w:type="dxa"/>
          </w:tblCellMar>
        </w:tblPrEx>
        <w:trPr>
          <w:trHeight w:val="69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Segoe UI" w:hAnsi="Segoe UI" w:eastAsia="宋体" w:cs="Segoe UI"/>
                <w:i w:val="0"/>
                <w:iCs w:val="0"/>
                <w:color w:val="212529"/>
                <w:sz w:val="24"/>
                <w:szCs w:val="24"/>
                <w:u w:val="none"/>
                <w:lang w:val="en-US" w:eastAsia="zh-CN"/>
              </w:rPr>
            </w:pPr>
            <w:r>
              <w:rPr>
                <w:rFonts w:hint="eastAsia" w:ascii="Segoe UI" w:hAnsi="Segoe UI" w:eastAsia="宋体" w:cs="Segoe UI"/>
                <w:i w:val="0"/>
                <w:iCs w:val="0"/>
                <w:color w:val="212529"/>
                <w:sz w:val="24"/>
                <w:szCs w:val="24"/>
                <w:u w:val="none"/>
                <w:lang w:val="en-US" w:eastAsia="zh-CN"/>
              </w:rPr>
              <w:t>3</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敷</w:t>
            </w:r>
            <w:r>
              <w:rPr>
                <w:rFonts w:hint="default" w:ascii="Segoe UI" w:hAnsi="Segoe UI" w:eastAsia="Segoe UI" w:cs="Segoe UI"/>
                <w:i w:val="0"/>
                <w:iCs w:val="0"/>
                <w:color w:val="auto"/>
                <w:kern w:val="0"/>
                <w:sz w:val="24"/>
                <w:szCs w:val="24"/>
                <w:u w:val="none"/>
                <w:lang w:val="en-US" w:eastAsia="zh-CN" w:bidi="ar"/>
              </w:rPr>
              <w:t>料</w:t>
            </w:r>
            <w:r>
              <w:rPr>
                <w:rStyle w:val="5"/>
                <w:color w:val="auto"/>
                <w:lang w:val="en-US" w:eastAsia="zh-CN" w:bidi="ar"/>
              </w:rPr>
              <w:t>标准</w:t>
            </w:r>
            <w:r>
              <w:rPr>
                <w:rStyle w:val="6"/>
                <w:color w:val="auto"/>
                <w:lang w:val="en-US" w:eastAsia="zh-CN" w:bidi="ar"/>
              </w:rPr>
              <w:t>包</w:t>
            </w:r>
            <w:r>
              <w:rPr>
                <w:rStyle w:val="6"/>
                <w:lang w:val="en-US" w:eastAsia="zh-CN" w:bidi="ar"/>
              </w:rPr>
              <w:t>（</w:t>
            </w:r>
            <w:r>
              <w:rPr>
                <w:rStyle w:val="6"/>
                <w:rFonts w:hint="eastAsia"/>
                <w:lang w:val="en-US" w:eastAsia="zh-CN" w:bidi="ar"/>
              </w:rPr>
              <w:t>90cm</w:t>
            </w:r>
            <w:r>
              <w:rPr>
                <w:rStyle w:val="6"/>
                <w:lang w:val="en-US" w:eastAsia="zh-CN" w:bidi="ar"/>
              </w:rPr>
              <w:t>*</w:t>
            </w:r>
            <w:r>
              <w:rPr>
                <w:rStyle w:val="6"/>
                <w:rFonts w:hint="eastAsia"/>
                <w:lang w:val="en-US" w:eastAsia="zh-CN" w:bidi="ar"/>
              </w:rPr>
              <w:t>90cm</w:t>
            </w:r>
            <w:r>
              <w:rPr>
                <w:rStyle w:val="6"/>
                <w:lang w:val="en-US" w:eastAsia="zh-CN" w:bidi="ar"/>
              </w:rPr>
              <w:t>）</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auto"/>
                <w:sz w:val="24"/>
                <w:szCs w:val="24"/>
                <w:u w:val="none"/>
              </w:rPr>
            </w:pPr>
            <w:r>
              <w:rPr>
                <w:rFonts w:hint="default" w:ascii="Segoe UI" w:hAnsi="Segoe UI" w:eastAsia="Segoe UI" w:cs="Segoe UI"/>
                <w:i w:val="0"/>
                <w:iCs w:val="0"/>
                <w:color w:val="auto"/>
                <w:kern w:val="0"/>
                <w:sz w:val="24"/>
                <w:szCs w:val="24"/>
                <w:u w:val="none"/>
                <w:lang w:val="en-US" w:eastAsia="zh-CN" w:bidi="ar"/>
              </w:rPr>
              <w:t>检查</w:t>
            </w:r>
            <w:r>
              <w:rPr>
                <w:rFonts w:hint="eastAsia" w:ascii="Segoe UI" w:hAnsi="Segoe UI" w:eastAsia="Segoe UI" w:cs="Segoe UI"/>
                <w:i w:val="0"/>
                <w:iCs w:val="0"/>
                <w:color w:val="auto"/>
                <w:kern w:val="0"/>
                <w:sz w:val="24"/>
                <w:szCs w:val="24"/>
                <w:u w:val="none"/>
                <w:lang w:val="en-US" w:eastAsia="zh-CN" w:bidi="ar"/>
              </w:rPr>
              <w:t>、</w:t>
            </w:r>
            <w:r>
              <w:rPr>
                <w:rFonts w:hint="default" w:ascii="Segoe UI" w:hAnsi="Segoe UI" w:eastAsia="Segoe UI" w:cs="Segoe UI"/>
                <w:i w:val="0"/>
                <w:iCs w:val="0"/>
                <w:color w:val="auto"/>
                <w:kern w:val="0"/>
                <w:sz w:val="24"/>
                <w:szCs w:val="24"/>
                <w:u w:val="none"/>
                <w:lang w:val="en-US" w:eastAsia="zh-CN" w:bidi="ar"/>
              </w:rPr>
              <w:t>包装</w:t>
            </w:r>
            <w:r>
              <w:rPr>
                <w:rFonts w:hint="eastAsia" w:ascii="Segoe UI" w:hAnsi="Segoe UI" w:eastAsia="Segoe UI" w:cs="Segoe UI"/>
                <w:i w:val="0"/>
                <w:iCs w:val="0"/>
                <w:color w:val="auto"/>
                <w:kern w:val="0"/>
                <w:sz w:val="24"/>
                <w:szCs w:val="24"/>
                <w:u w:val="none"/>
                <w:lang w:val="en-US" w:eastAsia="zh-CN" w:bidi="ar"/>
              </w:rPr>
              <w:t>、</w:t>
            </w:r>
            <w:r>
              <w:rPr>
                <w:rStyle w:val="6"/>
                <w:color w:val="auto"/>
                <w:lang w:val="en-US" w:eastAsia="zh-CN" w:bidi="ar"/>
              </w:rPr>
              <w:t>灭菌</w:t>
            </w:r>
            <w:r>
              <w:rPr>
                <w:rStyle w:val="6"/>
                <w:rFonts w:hint="eastAsia"/>
                <w:color w:val="auto"/>
                <w:lang w:val="en-US" w:eastAsia="zh-CN" w:bidi="ar"/>
              </w:rPr>
              <w:t>、</w:t>
            </w:r>
            <w:r>
              <w:rPr>
                <w:rStyle w:val="5"/>
                <w:color w:val="auto"/>
                <w:lang w:val="en-US" w:eastAsia="zh-CN" w:bidi="ar"/>
              </w:rPr>
              <w:t>运送</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单包重量2.6kg-5kg，</w:t>
            </w:r>
            <w:r>
              <w:rPr>
                <w:rFonts w:hint="eastAsia" w:ascii="Segoe UI" w:hAnsi="Segoe UI" w:eastAsia="Segoe UI" w:cs="Segoe UI"/>
                <w:i w:val="0"/>
                <w:iCs w:val="0"/>
                <w:color w:val="212529"/>
                <w:kern w:val="0"/>
                <w:sz w:val="24"/>
                <w:szCs w:val="24"/>
                <w:u w:val="none"/>
                <w:lang w:val="en-US" w:eastAsia="zh-CN" w:bidi="ar"/>
              </w:rPr>
              <w:t>体积：30*30*50cm</w:t>
            </w:r>
            <w:r>
              <w:rPr>
                <w:rFonts w:hint="default" w:ascii="Segoe UI" w:hAnsi="Segoe UI" w:eastAsia="Segoe UI" w:cs="Segoe UI"/>
                <w:i w:val="0"/>
                <w:iCs w:val="0"/>
                <w:color w:val="212529"/>
                <w:kern w:val="0"/>
                <w:sz w:val="24"/>
                <w:szCs w:val="24"/>
                <w:u w:val="none"/>
                <w:lang w:val="en-US" w:eastAsia="zh-CN" w:bidi="ar"/>
              </w:rPr>
              <w:t>超出按小包计</w:t>
            </w:r>
          </w:p>
        </w:tc>
      </w:tr>
      <w:tr>
        <w:tblPrEx>
          <w:shd w:val="clear" w:color="auto" w:fill="auto"/>
          <w:tblCellMar>
            <w:top w:w="0" w:type="dxa"/>
            <w:left w:w="108" w:type="dxa"/>
            <w:bottom w:w="0" w:type="dxa"/>
            <w:right w:w="108" w:type="dxa"/>
          </w:tblCellMar>
        </w:tblPrEx>
        <w:trPr>
          <w:trHeight w:val="153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Segoe UI" w:hAnsi="Segoe UI" w:eastAsia="宋体" w:cs="Segoe UI"/>
                <w:i w:val="0"/>
                <w:iCs w:val="0"/>
                <w:color w:val="212529"/>
                <w:sz w:val="24"/>
                <w:szCs w:val="24"/>
                <w:u w:val="none"/>
                <w:lang w:val="en-US" w:eastAsia="zh-CN"/>
              </w:rPr>
            </w:pPr>
            <w:r>
              <w:rPr>
                <w:rFonts w:hint="eastAsia" w:ascii="Segoe UI" w:hAnsi="Segoe UI" w:eastAsia="宋体" w:cs="Segoe UI"/>
                <w:i w:val="0"/>
                <w:iCs w:val="0"/>
                <w:color w:val="212529"/>
                <w:sz w:val="24"/>
                <w:szCs w:val="24"/>
                <w:u w:val="none"/>
                <w:lang w:val="en-US" w:eastAsia="zh-CN"/>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敷</w:t>
            </w:r>
            <w:r>
              <w:rPr>
                <w:rFonts w:hint="default" w:ascii="Segoe UI" w:hAnsi="Segoe UI" w:eastAsia="Segoe UI" w:cs="Segoe UI"/>
                <w:i w:val="0"/>
                <w:iCs w:val="0"/>
                <w:color w:val="auto"/>
                <w:kern w:val="0"/>
                <w:sz w:val="24"/>
                <w:szCs w:val="24"/>
                <w:u w:val="none"/>
                <w:lang w:val="en-US" w:eastAsia="zh-CN" w:bidi="ar"/>
              </w:rPr>
              <w:t>料</w:t>
            </w:r>
            <w:r>
              <w:rPr>
                <w:rStyle w:val="5"/>
                <w:color w:val="auto"/>
                <w:lang w:val="en-US" w:eastAsia="zh-CN" w:bidi="ar"/>
              </w:rPr>
              <w:t>标准</w:t>
            </w:r>
            <w:r>
              <w:rPr>
                <w:rStyle w:val="6"/>
                <w:color w:val="auto"/>
                <w:lang w:val="en-US" w:eastAsia="zh-CN" w:bidi="ar"/>
              </w:rPr>
              <w:t>包</w:t>
            </w:r>
            <w:r>
              <w:rPr>
                <w:rStyle w:val="6"/>
                <w:lang w:val="en-US" w:eastAsia="zh-CN" w:bidi="ar"/>
              </w:rPr>
              <w:t>（</w:t>
            </w:r>
            <w:r>
              <w:rPr>
                <w:rStyle w:val="6"/>
                <w:rFonts w:hint="eastAsia"/>
                <w:lang w:val="en-US" w:eastAsia="zh-CN" w:bidi="ar"/>
              </w:rPr>
              <w:t>50c</w:t>
            </w:r>
            <w:r>
              <w:rPr>
                <w:rStyle w:val="6"/>
                <w:lang w:val="en-US" w:eastAsia="zh-CN" w:bidi="ar"/>
              </w:rPr>
              <w:t>m*</w:t>
            </w:r>
            <w:r>
              <w:rPr>
                <w:rStyle w:val="6"/>
                <w:rFonts w:hint="eastAsia"/>
                <w:lang w:val="en-US" w:eastAsia="zh-CN" w:bidi="ar"/>
              </w:rPr>
              <w:t>50c</w:t>
            </w:r>
            <w:r>
              <w:rPr>
                <w:rStyle w:val="6"/>
                <w:lang w:val="en-US" w:eastAsia="zh-CN" w:bidi="ar"/>
              </w:rPr>
              <w:t>m）</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auto"/>
                <w:sz w:val="24"/>
                <w:szCs w:val="24"/>
                <w:u w:val="none"/>
              </w:rPr>
            </w:pPr>
            <w:r>
              <w:rPr>
                <w:rFonts w:hint="default" w:ascii="Segoe UI" w:hAnsi="Segoe UI" w:eastAsia="Segoe UI" w:cs="Segoe UI"/>
                <w:i w:val="0"/>
                <w:iCs w:val="0"/>
                <w:color w:val="auto"/>
                <w:kern w:val="0"/>
                <w:sz w:val="24"/>
                <w:szCs w:val="24"/>
                <w:u w:val="none"/>
                <w:lang w:val="en-US" w:eastAsia="zh-CN" w:bidi="ar"/>
              </w:rPr>
              <w:t>检查</w:t>
            </w:r>
            <w:r>
              <w:rPr>
                <w:rFonts w:hint="eastAsia" w:ascii="Segoe UI" w:hAnsi="Segoe UI" w:eastAsia="Segoe UI" w:cs="Segoe UI"/>
                <w:i w:val="0"/>
                <w:iCs w:val="0"/>
                <w:color w:val="auto"/>
                <w:kern w:val="0"/>
                <w:sz w:val="24"/>
                <w:szCs w:val="24"/>
                <w:u w:val="none"/>
                <w:lang w:val="en-US" w:eastAsia="zh-CN" w:bidi="ar"/>
              </w:rPr>
              <w:t>、</w:t>
            </w:r>
            <w:r>
              <w:rPr>
                <w:rFonts w:hint="default" w:ascii="Segoe UI" w:hAnsi="Segoe UI" w:eastAsia="Segoe UI" w:cs="Segoe UI"/>
                <w:i w:val="0"/>
                <w:iCs w:val="0"/>
                <w:color w:val="auto"/>
                <w:kern w:val="0"/>
                <w:sz w:val="24"/>
                <w:szCs w:val="24"/>
                <w:u w:val="none"/>
                <w:lang w:val="en-US" w:eastAsia="zh-CN" w:bidi="ar"/>
              </w:rPr>
              <w:t>包装</w:t>
            </w:r>
            <w:r>
              <w:rPr>
                <w:rFonts w:hint="eastAsia" w:ascii="Segoe UI" w:hAnsi="Segoe UI" w:eastAsia="Segoe UI" w:cs="Segoe UI"/>
                <w:i w:val="0"/>
                <w:iCs w:val="0"/>
                <w:color w:val="auto"/>
                <w:kern w:val="0"/>
                <w:sz w:val="24"/>
                <w:szCs w:val="24"/>
                <w:u w:val="none"/>
                <w:lang w:val="en-US" w:eastAsia="zh-CN" w:bidi="ar"/>
              </w:rPr>
              <w:t>、</w:t>
            </w:r>
            <w:r>
              <w:rPr>
                <w:rStyle w:val="6"/>
                <w:color w:val="auto"/>
                <w:lang w:val="en-US" w:eastAsia="zh-CN" w:bidi="ar"/>
              </w:rPr>
              <w:t>灭菌</w:t>
            </w:r>
            <w:r>
              <w:rPr>
                <w:rStyle w:val="6"/>
                <w:rFonts w:hint="eastAsia"/>
                <w:color w:val="auto"/>
                <w:lang w:val="en-US" w:eastAsia="zh-CN" w:bidi="ar"/>
              </w:rPr>
              <w:t>、</w:t>
            </w:r>
            <w:r>
              <w:rPr>
                <w:rStyle w:val="5"/>
                <w:color w:val="auto"/>
                <w:lang w:val="en-US" w:eastAsia="zh-CN" w:bidi="ar"/>
              </w:rPr>
              <w:t>运送</w:t>
            </w:r>
          </w:p>
        </w:tc>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单包重量≤2.5kg，</w:t>
            </w:r>
            <w:r>
              <w:rPr>
                <w:rFonts w:hint="eastAsia" w:ascii="Segoe UI" w:hAnsi="Segoe UI" w:eastAsia="Segoe UI" w:cs="Segoe UI"/>
                <w:i w:val="0"/>
                <w:iCs w:val="0"/>
                <w:color w:val="212529"/>
                <w:kern w:val="0"/>
                <w:sz w:val="24"/>
                <w:szCs w:val="24"/>
                <w:u w:val="none"/>
                <w:lang w:val="en-US" w:eastAsia="zh-CN" w:bidi="ar"/>
              </w:rPr>
              <w:t>体积：30*30*50cm</w:t>
            </w:r>
            <w:r>
              <w:rPr>
                <w:rFonts w:hint="default" w:ascii="Segoe UI" w:hAnsi="Segoe UI" w:eastAsia="Segoe UI" w:cs="Segoe UI"/>
                <w:i w:val="0"/>
                <w:iCs w:val="0"/>
                <w:color w:val="212529"/>
                <w:kern w:val="0"/>
                <w:sz w:val="24"/>
                <w:szCs w:val="24"/>
                <w:u w:val="none"/>
                <w:lang w:val="en-US" w:eastAsia="zh-CN" w:bidi="ar"/>
              </w:rPr>
              <w:t>超出按小包计</w:t>
            </w:r>
          </w:p>
        </w:tc>
      </w:tr>
      <w:tr>
        <w:tblPrEx>
          <w:shd w:val="clear" w:color="auto" w:fill="auto"/>
          <w:tblCellMar>
            <w:top w:w="0" w:type="dxa"/>
            <w:left w:w="108" w:type="dxa"/>
            <w:bottom w:w="0" w:type="dxa"/>
            <w:right w:w="108" w:type="dxa"/>
          </w:tblCellMar>
        </w:tblPrEx>
        <w:trPr>
          <w:trHeight w:val="3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eastAsia" w:ascii="Segoe UI" w:hAnsi="Segoe UI" w:eastAsia="Segoe UI" w:cs="Segoe UI"/>
                <w:i w:val="0"/>
                <w:iCs w:val="0"/>
                <w:color w:val="212529"/>
                <w:kern w:val="0"/>
                <w:sz w:val="24"/>
                <w:szCs w:val="24"/>
                <w:u w:val="none"/>
                <w:lang w:val="en-US" w:eastAsia="zh-CN" w:bidi="ar"/>
              </w:rPr>
              <w:t>三</w:t>
            </w:r>
            <w:r>
              <w:rPr>
                <w:rFonts w:hint="default" w:ascii="Segoe UI" w:hAnsi="Segoe UI" w:eastAsia="Segoe UI" w:cs="Segoe UI"/>
                <w:i w:val="0"/>
                <w:iCs w:val="0"/>
                <w:color w:val="212529"/>
                <w:kern w:val="0"/>
                <w:sz w:val="24"/>
                <w:szCs w:val="24"/>
                <w:u w:val="none"/>
                <w:lang w:val="en-US" w:eastAsia="zh-CN" w:bidi="ar"/>
              </w:rPr>
              <w:t>、</w:t>
            </w:r>
          </w:p>
        </w:tc>
        <w:tc>
          <w:tcPr>
            <w:tcW w:w="100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其他</w:t>
            </w:r>
          </w:p>
        </w:tc>
      </w:tr>
      <w:tr>
        <w:tblPrEx>
          <w:shd w:val="clear" w:color="auto" w:fill="auto"/>
          <w:tblCellMar>
            <w:top w:w="0" w:type="dxa"/>
            <w:left w:w="108" w:type="dxa"/>
            <w:bottom w:w="0" w:type="dxa"/>
            <w:right w:w="108" w:type="dxa"/>
          </w:tblCellMar>
        </w:tblPrEx>
        <w:trPr>
          <w:trHeight w:val="585" w:hRule="atLeast"/>
        </w:trPr>
        <w:tc>
          <w:tcPr>
            <w:tcW w:w="112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1</w:t>
            </w:r>
          </w:p>
        </w:tc>
        <w:tc>
          <w:tcPr>
            <w:tcW w:w="10080" w:type="dxa"/>
            <w:gridSpan w:val="3"/>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免费提供追溯条码牌、转运箱</w:t>
            </w:r>
            <w:r>
              <w:rPr>
                <w:rFonts w:hint="eastAsia" w:ascii="Segoe UI" w:hAnsi="Segoe UI" w:eastAsia="Segoe UI" w:cs="Segoe UI"/>
                <w:i w:val="0"/>
                <w:iCs w:val="0"/>
                <w:color w:val="212529"/>
                <w:kern w:val="0"/>
                <w:sz w:val="24"/>
                <w:szCs w:val="24"/>
                <w:u w:val="none"/>
                <w:lang w:val="en-US" w:eastAsia="zh-CN" w:bidi="ar"/>
              </w:rPr>
              <w:t>（一用一消毒）</w:t>
            </w:r>
            <w:r>
              <w:rPr>
                <w:rFonts w:hint="default" w:ascii="Segoe UI" w:hAnsi="Segoe UI" w:eastAsia="Segoe UI" w:cs="Segoe UI"/>
                <w:i w:val="0"/>
                <w:iCs w:val="0"/>
                <w:color w:val="212529"/>
                <w:kern w:val="0"/>
                <w:sz w:val="24"/>
                <w:szCs w:val="24"/>
                <w:u w:val="none"/>
                <w:lang w:val="en-US" w:eastAsia="zh-CN" w:bidi="ar"/>
              </w:rPr>
              <w:t>、转运车</w:t>
            </w:r>
            <w:r>
              <w:rPr>
                <w:rStyle w:val="7"/>
                <w:lang w:val="en-US" w:eastAsia="zh-CN" w:bidi="ar"/>
              </w:rPr>
              <w:t>。</w:t>
            </w:r>
          </w:p>
        </w:tc>
      </w:tr>
      <w:tr>
        <w:tblPrEx>
          <w:shd w:val="clear" w:color="auto" w:fill="auto"/>
          <w:tblCellMar>
            <w:top w:w="0" w:type="dxa"/>
            <w:left w:w="108" w:type="dxa"/>
            <w:bottom w:w="0" w:type="dxa"/>
            <w:right w:w="108" w:type="dxa"/>
          </w:tblCellMar>
        </w:tblPrEx>
        <w:trPr>
          <w:trHeight w:val="870" w:hRule="atLeast"/>
        </w:trPr>
        <w:tc>
          <w:tcPr>
            <w:tcW w:w="1125" w:type="dxa"/>
            <w:tcBorders>
              <w:top w:val="single" w:color="auto"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2</w:t>
            </w:r>
          </w:p>
        </w:tc>
        <w:tc>
          <w:tcPr>
            <w:tcW w:w="10080" w:type="dxa"/>
            <w:gridSpan w:val="3"/>
            <w:tcBorders>
              <w:top w:val="single" w:color="auto"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清单外复杂或是高值器械的服务价格需经双方另行商定并确认。</w:t>
            </w:r>
          </w:p>
        </w:tc>
      </w:tr>
      <w:tr>
        <w:tblPrEx>
          <w:tblCellMar>
            <w:top w:w="0" w:type="dxa"/>
            <w:left w:w="108" w:type="dxa"/>
            <w:bottom w:w="0" w:type="dxa"/>
            <w:right w:w="108" w:type="dxa"/>
          </w:tblCellMar>
        </w:tblPrEx>
        <w:trPr>
          <w:trHeight w:val="585" w:hRule="atLeast"/>
        </w:trPr>
        <w:tc>
          <w:tcPr>
            <w:tcW w:w="112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3</w:t>
            </w:r>
          </w:p>
        </w:tc>
        <w:tc>
          <w:tcPr>
            <w:tcW w:w="10080"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本价格表中未包含的物品价格，双方在处理前另行商定。</w:t>
            </w:r>
          </w:p>
        </w:tc>
      </w:tr>
      <w:tr>
        <w:tblPrEx>
          <w:shd w:val="clear" w:color="auto" w:fill="auto"/>
          <w:tblCellMar>
            <w:top w:w="0" w:type="dxa"/>
            <w:left w:w="108" w:type="dxa"/>
            <w:bottom w:w="0" w:type="dxa"/>
            <w:right w:w="108" w:type="dxa"/>
          </w:tblCellMar>
        </w:tblPrEx>
        <w:trPr>
          <w:trHeight w:val="1155" w:hRule="atLeast"/>
        </w:trPr>
        <w:tc>
          <w:tcPr>
            <w:tcW w:w="1125"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4</w:t>
            </w:r>
          </w:p>
        </w:tc>
        <w:tc>
          <w:tcPr>
            <w:tcW w:w="10080" w:type="dxa"/>
            <w:gridSpan w:val="3"/>
            <w:tcBorders>
              <w:top w:val="single" w:color="000000"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以包为单位的医疗器械应急服务：即中标方根据采购方需求，向采购方提供应急医疗器械包，供采购方单次使用。</w:t>
            </w:r>
          </w:p>
        </w:tc>
      </w:tr>
      <w:tr>
        <w:tblPrEx>
          <w:shd w:val="clear" w:color="auto" w:fill="auto"/>
          <w:tblCellMar>
            <w:top w:w="0" w:type="dxa"/>
            <w:left w:w="108" w:type="dxa"/>
            <w:bottom w:w="0" w:type="dxa"/>
            <w:right w:w="108" w:type="dxa"/>
          </w:tblCellMar>
        </w:tblPrEx>
        <w:trPr>
          <w:trHeight w:val="345" w:hRule="atLeast"/>
        </w:trPr>
        <w:tc>
          <w:tcPr>
            <w:tcW w:w="1120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注：</w:t>
            </w:r>
          </w:p>
        </w:tc>
      </w:tr>
      <w:tr>
        <w:tblPrEx>
          <w:tblCellMar>
            <w:top w:w="0" w:type="dxa"/>
            <w:left w:w="108" w:type="dxa"/>
            <w:bottom w:w="0" w:type="dxa"/>
            <w:right w:w="108" w:type="dxa"/>
          </w:tblCellMar>
        </w:tblPrEx>
        <w:trPr>
          <w:trHeight w:val="1380" w:hRule="atLeast"/>
        </w:trPr>
        <w:tc>
          <w:tcPr>
            <w:tcW w:w="1120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default" w:ascii="Segoe UI" w:hAnsi="Segoe UI" w:eastAsia="Segoe UI" w:cs="Segoe UI"/>
                <w:i w:val="0"/>
                <w:iCs w:val="0"/>
                <w:color w:val="212529"/>
                <w:kern w:val="0"/>
                <w:sz w:val="24"/>
                <w:szCs w:val="24"/>
                <w:u w:val="none"/>
                <w:lang w:val="en-US" w:eastAsia="zh-CN" w:bidi="ar"/>
              </w:rPr>
              <w:t xml:space="preserve">1. </w:t>
            </w:r>
            <w:r>
              <w:rPr>
                <w:rFonts w:hint="default" w:ascii="Segoe UI" w:hAnsi="Segoe UI" w:eastAsia="Segoe UI" w:cs="Segoe UI"/>
                <w:b w:val="0"/>
                <w:bCs w:val="0"/>
                <w:i w:val="0"/>
                <w:iCs w:val="0"/>
                <w:color w:val="212529"/>
                <w:kern w:val="0"/>
                <w:sz w:val="24"/>
                <w:szCs w:val="24"/>
                <w:u w:val="none"/>
                <w:lang w:val="en-US" w:eastAsia="zh-CN" w:bidi="ar"/>
              </w:rPr>
              <w:t>全流程高温灭菌器械：年度器械处理数量按40万件为基数，清洗消毒器械总数量相对于基准数上下浮动不超过5%的（即实际数/基准数-1≦5%），则维持合同年度服务费；当清洗消毒器械数量相对于基准数浮动超过5%（即实际数/基准数-1＞5%），则：合同年度服务费用=合同年度服务费*实际数/基准数。；清洗消毒数量＞40万件时，超过部分按中标单价8.5折进行结算。</w:t>
            </w:r>
          </w:p>
        </w:tc>
      </w:tr>
      <w:tr>
        <w:tblPrEx>
          <w:shd w:val="clear" w:color="auto" w:fill="auto"/>
          <w:tblCellMar>
            <w:top w:w="0" w:type="dxa"/>
            <w:left w:w="108" w:type="dxa"/>
            <w:bottom w:w="0" w:type="dxa"/>
            <w:right w:w="108" w:type="dxa"/>
          </w:tblCellMar>
        </w:tblPrEx>
        <w:trPr>
          <w:trHeight w:val="2115" w:hRule="atLeast"/>
        </w:trPr>
        <w:tc>
          <w:tcPr>
            <w:tcW w:w="1120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Segoe UI" w:hAnsi="Segoe UI" w:eastAsia="Segoe UI" w:cs="Segoe UI"/>
                <w:i w:val="0"/>
                <w:iCs w:val="0"/>
                <w:color w:val="212529"/>
                <w:sz w:val="24"/>
                <w:szCs w:val="24"/>
                <w:u w:val="none"/>
              </w:rPr>
            </w:pPr>
            <w:r>
              <w:rPr>
                <w:rFonts w:hint="eastAsia" w:ascii="Segoe UI" w:hAnsi="Segoe UI" w:eastAsia="Segoe UI" w:cs="Segoe UI"/>
                <w:i w:val="0"/>
                <w:iCs w:val="0"/>
                <w:color w:val="212529"/>
                <w:kern w:val="0"/>
                <w:sz w:val="24"/>
                <w:szCs w:val="24"/>
                <w:u w:val="none"/>
                <w:lang w:val="en-US" w:eastAsia="zh-CN" w:bidi="ar"/>
              </w:rPr>
              <w:t>2</w:t>
            </w:r>
            <w:r>
              <w:rPr>
                <w:rFonts w:hint="default" w:ascii="Segoe UI" w:hAnsi="Segoe UI" w:eastAsia="Segoe UI" w:cs="Segoe UI"/>
                <w:i w:val="0"/>
                <w:iCs w:val="0"/>
                <w:color w:val="212529"/>
                <w:kern w:val="0"/>
                <w:sz w:val="24"/>
                <w:szCs w:val="24"/>
                <w:u w:val="none"/>
                <w:lang w:val="en-US" w:eastAsia="zh-CN" w:bidi="ar"/>
              </w:rPr>
              <w:t>. “加急服务”：常规运送、收取服务时间和趟次以外的消毒灭菌服务需求，要求</w:t>
            </w:r>
            <w:r>
              <w:rPr>
                <w:rStyle w:val="5"/>
                <w:color w:val="auto"/>
                <w:lang w:val="en-US" w:eastAsia="zh-CN" w:bidi="ar"/>
              </w:rPr>
              <w:t>4</w:t>
            </w:r>
            <w:r>
              <w:rPr>
                <w:rStyle w:val="6"/>
                <w:lang w:val="en-US" w:eastAsia="zh-CN" w:bidi="ar"/>
              </w:rPr>
              <w:t>小时（不含物流时间）内完成器械全流程处理的服务需求。每月中标方至少向采购方免费提供</w:t>
            </w:r>
            <w:r>
              <w:rPr>
                <w:rStyle w:val="6"/>
                <w:rFonts w:hint="eastAsia" w:ascii="微软雅黑" w:hAnsi="微软雅黑" w:eastAsia="微软雅黑" w:cs="微软雅黑"/>
                <w:lang w:val="en-US" w:eastAsia="zh-CN" w:bidi="ar"/>
              </w:rPr>
              <w:t>≥</w:t>
            </w:r>
            <w:r>
              <w:rPr>
                <w:rStyle w:val="6"/>
                <w:rFonts w:hint="eastAsia"/>
                <w:lang w:val="en-US" w:eastAsia="zh-CN" w:bidi="ar"/>
              </w:rPr>
              <w:t>2</w:t>
            </w:r>
            <w:r>
              <w:rPr>
                <w:rStyle w:val="6"/>
                <w:lang w:val="en-US" w:eastAsia="zh-CN" w:bidi="ar"/>
              </w:rPr>
              <w:t>次免费的加急服务，超过次数的高温灭菌加急服务费另计</w:t>
            </w:r>
            <w:r>
              <w:rPr>
                <w:rStyle w:val="6"/>
                <w:rFonts w:hint="eastAsia"/>
                <w:lang w:val="en-US" w:eastAsia="zh-CN" w:bidi="ar"/>
              </w:rPr>
              <w:t>。</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ascii="Segoe UI" w:hAnsi="Segoe UI" w:eastAsia="Segoe UI" w:cs="Segoe UI"/>
          <w:i w:val="0"/>
          <w:iCs w:val="0"/>
          <w:caps w:val="0"/>
          <w:color w:val="212529"/>
          <w:spacing w:val="0"/>
          <w:sz w:val="24"/>
          <w:szCs w:val="24"/>
        </w:rPr>
      </w:pPr>
      <w:r>
        <w:rPr>
          <w:rStyle w:val="4"/>
          <w:rFonts w:hint="default" w:ascii="Segoe UI" w:hAnsi="Segoe UI" w:eastAsia="Segoe UI" w:cs="Segoe UI"/>
          <w:b/>
          <w:bCs/>
          <w:i w:val="0"/>
          <w:iCs w:val="0"/>
          <w:caps w:val="0"/>
          <w:color w:val="212529"/>
          <w:spacing w:val="0"/>
          <w:kern w:val="0"/>
          <w:sz w:val="24"/>
          <w:szCs w:val="24"/>
          <w:shd w:val="clear" w:fill="FFFFFF"/>
          <w:lang w:val="en-US" w:eastAsia="zh-CN" w:bidi="ar"/>
        </w:rPr>
        <w:t>二、服务内容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kern w:val="0"/>
          <w:sz w:val="24"/>
          <w:szCs w:val="24"/>
          <w:shd w:val="clear" w:fill="FFFFFF"/>
          <w:lang w:val="en-US" w:eastAsia="zh-CN" w:bidi="ar"/>
        </w:rPr>
        <w:t>（1）全流程清洗消毒灭菌服务</w:t>
      </w:r>
      <w:r>
        <w:rPr>
          <w:rFonts w:hint="eastAsia" w:ascii="Segoe UI" w:hAnsi="Segoe UI" w:eastAsia="Segoe UI" w:cs="Segoe UI"/>
          <w:i w:val="0"/>
          <w:iCs w:val="0"/>
          <w:caps w:val="0"/>
          <w:color w:val="212529"/>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kern w:val="0"/>
          <w:sz w:val="24"/>
          <w:szCs w:val="24"/>
          <w:shd w:val="clear" w:fill="FFFFFF"/>
          <w:lang w:val="en-US" w:eastAsia="zh-CN" w:bidi="ar"/>
        </w:rPr>
        <w:t>（2）敷料灭菌服务</w:t>
      </w:r>
      <w:r>
        <w:rPr>
          <w:rFonts w:hint="eastAsia" w:ascii="Segoe UI" w:hAnsi="Segoe UI" w:eastAsia="Segoe UI" w:cs="Segoe UI"/>
          <w:i w:val="0"/>
          <w:iCs w:val="0"/>
          <w:caps w:val="0"/>
          <w:color w:val="212529"/>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kern w:val="0"/>
          <w:sz w:val="24"/>
          <w:szCs w:val="24"/>
          <w:shd w:val="clear" w:fill="FFFFFF"/>
          <w:lang w:val="en-US" w:eastAsia="zh-CN" w:bidi="ar"/>
        </w:rPr>
      </w:pPr>
      <w:r>
        <w:rPr>
          <w:rFonts w:hint="default" w:ascii="Segoe UI" w:hAnsi="Segoe UI" w:eastAsia="Segoe UI" w:cs="Segoe UI"/>
          <w:i w:val="0"/>
          <w:iCs w:val="0"/>
          <w:caps w:val="0"/>
          <w:color w:val="212529"/>
          <w:spacing w:val="0"/>
          <w:kern w:val="0"/>
          <w:sz w:val="24"/>
          <w:szCs w:val="24"/>
          <w:shd w:val="clear" w:fill="FFFFFF"/>
          <w:lang w:val="en-US" w:eastAsia="zh-CN" w:bidi="ar"/>
        </w:rPr>
        <w:t>（3）质量标准：按照最新颁布的中华人民共和国卫生行业标准之医院消毒供应中心的三个标准，即第一部分：</w:t>
      </w:r>
      <w:r>
        <w:rPr>
          <w:rFonts w:hint="eastAsia" w:ascii="Segoe UI" w:hAnsi="Segoe UI" w:eastAsia="Segoe UI" w:cs="Segoe UI"/>
          <w:i w:val="0"/>
          <w:iCs w:val="0"/>
          <w:caps w:val="0"/>
          <w:color w:val="212529"/>
          <w:spacing w:val="0"/>
          <w:kern w:val="0"/>
          <w:sz w:val="24"/>
          <w:szCs w:val="24"/>
          <w:shd w:val="clear" w:fill="FFFFFF"/>
          <w:lang w:val="en-US" w:eastAsia="zh-CN" w:bidi="ar"/>
        </w:rPr>
        <w:t>管理规范编号WS 310.1-2016；第二部分：清洗消毒及灭菌技术操作规范编号WS 310.2-2016；第三部分：清洗消毒及灭菌效果监测标准编号WS 310.3-2016；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kern w:val="0"/>
          <w:sz w:val="24"/>
          <w:szCs w:val="24"/>
          <w:shd w:val="clear" w:fill="FFFFFF"/>
          <w:lang w:val="en-US" w:eastAsia="zh-CN" w:bidi="ar"/>
        </w:rPr>
        <w:t>（4）转运接收服务：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kern w:val="0"/>
          <w:sz w:val="24"/>
          <w:szCs w:val="24"/>
          <w:shd w:val="clear" w:fill="FFFFFF"/>
          <w:lang w:val="en-US" w:eastAsia="zh-CN" w:bidi="ar"/>
        </w:rPr>
        <w:t>1）院外物流运送服务；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kern w:val="0"/>
          <w:sz w:val="24"/>
          <w:szCs w:val="24"/>
          <w:shd w:val="clear" w:fill="FFFFFF"/>
          <w:lang w:val="en-US" w:eastAsia="zh-CN" w:bidi="ar"/>
        </w:rPr>
        <w:t>2）管理咨询服务；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kern w:val="0"/>
          <w:sz w:val="24"/>
          <w:szCs w:val="24"/>
          <w:shd w:val="clear" w:fill="FFFFFF"/>
          <w:lang w:val="en-US" w:eastAsia="zh-CN" w:bidi="ar"/>
        </w:rPr>
        <w:t>3）信息化服务；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kern w:val="0"/>
          <w:sz w:val="24"/>
          <w:szCs w:val="24"/>
          <w:shd w:val="clear" w:fill="FFFFFF"/>
          <w:lang w:val="en-US" w:eastAsia="zh-CN" w:bidi="ar"/>
        </w:rPr>
        <w:t>4）质量管理审核；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kern w:val="0"/>
          <w:sz w:val="24"/>
          <w:szCs w:val="24"/>
          <w:shd w:val="clear" w:fill="FFFFFF"/>
          <w:lang w:val="en-US" w:eastAsia="zh-CN" w:bidi="ar"/>
        </w:rPr>
      </w:pPr>
      <w:r>
        <w:rPr>
          <w:rFonts w:hint="default" w:ascii="Segoe UI" w:hAnsi="Segoe UI" w:eastAsia="Segoe UI" w:cs="Segoe UI"/>
          <w:i w:val="0"/>
          <w:iCs w:val="0"/>
          <w:caps w:val="0"/>
          <w:color w:val="212529"/>
          <w:spacing w:val="0"/>
          <w:kern w:val="0"/>
          <w:sz w:val="24"/>
          <w:szCs w:val="24"/>
          <w:shd w:val="clear" w:fill="FFFFFF"/>
          <w:lang w:val="en-US" w:eastAsia="zh-CN" w:bidi="ar"/>
        </w:rPr>
        <w:t>5）应急服务（以包为单位的医疗器械的应急服务）；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kern w:val="0"/>
          <w:sz w:val="24"/>
          <w:szCs w:val="24"/>
          <w:shd w:val="clear" w:fill="FFFFFF"/>
          <w:lang w:val="en-US" w:eastAsia="zh-CN" w:bidi="ar"/>
        </w:rPr>
      </w:pPr>
      <w:r>
        <w:rPr>
          <w:rFonts w:hint="eastAsia" w:ascii="Segoe UI" w:hAnsi="Segoe UI" w:eastAsia="Segoe UI" w:cs="Segoe UI"/>
          <w:i w:val="0"/>
          <w:iCs w:val="0"/>
          <w:caps w:val="0"/>
          <w:color w:val="212529"/>
          <w:spacing w:val="0"/>
          <w:kern w:val="0"/>
          <w:sz w:val="24"/>
          <w:szCs w:val="24"/>
          <w:shd w:val="clear" w:fill="FFFFFF"/>
          <w:lang w:val="en-US" w:eastAsia="zh-CN" w:bidi="ar"/>
        </w:rPr>
        <w:t>（5）</w:t>
      </w:r>
      <w:r>
        <w:rPr>
          <w:rFonts w:hint="default" w:ascii="Segoe UI" w:hAnsi="Segoe UI" w:eastAsia="Segoe UI" w:cs="Segoe UI"/>
          <w:i w:val="0"/>
          <w:iCs w:val="0"/>
          <w:color w:val="212529"/>
          <w:kern w:val="0"/>
          <w:sz w:val="24"/>
          <w:szCs w:val="24"/>
          <w:u w:val="none"/>
          <w:lang w:val="en-US" w:eastAsia="zh-CN" w:bidi="ar"/>
        </w:rPr>
        <w:t>常规运送、收取服务时间</w:t>
      </w:r>
      <w:r>
        <w:rPr>
          <w:rFonts w:hint="eastAsia" w:ascii="Segoe UI" w:hAnsi="Segoe UI" w:eastAsia="Segoe UI" w:cs="Segoe UI"/>
          <w:i w:val="0"/>
          <w:iCs w:val="0"/>
          <w:caps w:val="0"/>
          <w:color w:val="212529"/>
          <w:spacing w:val="0"/>
          <w:kern w:val="0"/>
          <w:sz w:val="24"/>
          <w:szCs w:val="24"/>
          <w:shd w:val="clear" w:fill="FFFFFF"/>
          <w:lang w:val="en-US" w:eastAsia="zh-CN" w:bidi="ar"/>
        </w:rPr>
        <w:t>：7：30和16：30；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kern w:val="0"/>
          <w:sz w:val="24"/>
          <w:szCs w:val="24"/>
          <w:shd w:val="clear" w:fill="FFFFFF"/>
          <w:lang w:val="en-US" w:eastAsia="zh-CN" w:bidi="ar"/>
        </w:rPr>
        <w:t>（</w:t>
      </w:r>
      <w:r>
        <w:rPr>
          <w:rFonts w:hint="eastAsia" w:ascii="Segoe UI" w:hAnsi="Segoe UI" w:eastAsia="Segoe UI" w:cs="Segoe UI"/>
          <w:i w:val="0"/>
          <w:iCs w:val="0"/>
          <w:caps w:val="0"/>
          <w:color w:val="212529"/>
          <w:spacing w:val="0"/>
          <w:kern w:val="0"/>
          <w:sz w:val="24"/>
          <w:szCs w:val="24"/>
          <w:shd w:val="clear" w:fill="FFFFFF"/>
          <w:lang w:val="en-US" w:eastAsia="zh-CN" w:bidi="ar"/>
        </w:rPr>
        <w:t>6</w:t>
      </w:r>
      <w:r>
        <w:rPr>
          <w:rFonts w:hint="default" w:ascii="Segoe UI" w:hAnsi="Segoe UI" w:eastAsia="Segoe UI" w:cs="Segoe UI"/>
          <w:i w:val="0"/>
          <w:iCs w:val="0"/>
          <w:caps w:val="0"/>
          <w:color w:val="212529"/>
          <w:spacing w:val="0"/>
          <w:kern w:val="0"/>
          <w:sz w:val="24"/>
          <w:szCs w:val="24"/>
          <w:shd w:val="clear" w:fill="FFFFFF"/>
          <w:lang w:val="en-US" w:eastAsia="zh-CN" w:bidi="ar"/>
        </w:rPr>
        <w:t>）加急服务：4小时（不含物流时间）;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kern w:val="0"/>
          <w:sz w:val="24"/>
          <w:szCs w:val="24"/>
          <w:shd w:val="clear" w:fill="FFFFFF"/>
          <w:lang w:val="en-US" w:eastAsia="zh-CN" w:bidi="ar"/>
        </w:rPr>
      </w:pPr>
      <w:r>
        <w:rPr>
          <w:rFonts w:hint="default" w:ascii="Segoe UI" w:hAnsi="Segoe UI" w:eastAsia="Segoe UI" w:cs="Segoe UI"/>
          <w:i w:val="0"/>
          <w:iCs w:val="0"/>
          <w:caps w:val="0"/>
          <w:color w:val="212529"/>
          <w:spacing w:val="0"/>
          <w:kern w:val="0"/>
          <w:sz w:val="24"/>
          <w:szCs w:val="24"/>
          <w:shd w:val="clear" w:fill="FFFFFF"/>
          <w:lang w:val="en-US" w:eastAsia="zh-CN" w:bidi="ar"/>
        </w:rPr>
        <w:t>（</w:t>
      </w:r>
      <w:r>
        <w:rPr>
          <w:rFonts w:hint="eastAsia" w:ascii="Segoe UI" w:hAnsi="Segoe UI" w:eastAsia="Segoe UI" w:cs="Segoe UI"/>
          <w:i w:val="0"/>
          <w:iCs w:val="0"/>
          <w:caps w:val="0"/>
          <w:color w:val="212529"/>
          <w:spacing w:val="0"/>
          <w:kern w:val="0"/>
          <w:sz w:val="24"/>
          <w:szCs w:val="24"/>
          <w:shd w:val="clear" w:fill="FFFFFF"/>
          <w:lang w:val="en-US" w:eastAsia="zh-CN" w:bidi="ar"/>
        </w:rPr>
        <w:t>7</w:t>
      </w:r>
      <w:r>
        <w:rPr>
          <w:rFonts w:hint="default" w:ascii="Segoe UI" w:hAnsi="Segoe UI" w:eastAsia="Segoe UI" w:cs="Segoe UI"/>
          <w:i w:val="0"/>
          <w:iCs w:val="0"/>
          <w:caps w:val="0"/>
          <w:color w:val="212529"/>
          <w:spacing w:val="0"/>
          <w:kern w:val="0"/>
          <w:sz w:val="24"/>
          <w:szCs w:val="24"/>
          <w:shd w:val="clear" w:fill="FFFFFF"/>
          <w:lang w:val="en-US" w:eastAsia="zh-CN" w:bidi="ar"/>
        </w:rPr>
        <w:t>）免费协助医院进行与消毒供应相关的资质审核和认证</w:t>
      </w:r>
      <w:r>
        <w:rPr>
          <w:rFonts w:hint="eastAsia" w:ascii="Segoe UI" w:hAnsi="Segoe UI" w:eastAsia="Segoe UI" w:cs="Segoe UI"/>
          <w:i w:val="0"/>
          <w:iCs w:val="0"/>
          <w:caps w:val="0"/>
          <w:color w:val="212529"/>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eastAsia" w:ascii="Segoe UI" w:hAnsi="Segoe UI" w:eastAsia="宋体" w:cs="Segoe UI"/>
          <w:i w:val="0"/>
          <w:iCs w:val="0"/>
          <w:caps w:val="0"/>
          <w:color w:val="212529"/>
          <w:spacing w:val="0"/>
          <w:kern w:val="0"/>
          <w:sz w:val="24"/>
          <w:szCs w:val="24"/>
          <w:shd w:val="clear" w:fill="FFFFFF"/>
          <w:lang w:val="en-US" w:eastAsia="zh-CN" w:bidi="ar"/>
        </w:rPr>
      </w:pPr>
      <w:r>
        <w:rPr>
          <w:rFonts w:hint="eastAsia" w:ascii="Segoe UI" w:hAnsi="Segoe UI" w:eastAsia="Segoe UI" w:cs="Segoe UI"/>
          <w:i w:val="0"/>
          <w:iCs w:val="0"/>
          <w:caps w:val="0"/>
          <w:color w:val="212529"/>
          <w:spacing w:val="0"/>
          <w:kern w:val="0"/>
          <w:sz w:val="24"/>
          <w:szCs w:val="24"/>
          <w:shd w:val="clear" w:fill="FFFFFF"/>
          <w:lang w:val="en-US" w:eastAsia="zh-CN" w:bidi="ar"/>
        </w:rPr>
        <w:t xml:space="preserve"> ( 8 ) 协助</w:t>
      </w:r>
      <w:r>
        <w:rPr>
          <w:rFonts w:hint="eastAsia" w:ascii="Segoe UI" w:hAnsi="Segoe UI" w:eastAsia="宋体" w:cs="Segoe UI"/>
          <w:i w:val="0"/>
          <w:iCs w:val="0"/>
          <w:caps w:val="0"/>
          <w:color w:val="212529"/>
          <w:spacing w:val="0"/>
          <w:kern w:val="0"/>
          <w:sz w:val="24"/>
          <w:szCs w:val="24"/>
          <w:shd w:val="clear" w:fill="FFFFFF"/>
          <w:lang w:val="en-US" w:eastAsia="zh-CN" w:bidi="ar"/>
        </w:rPr>
        <w:t>医院提供评定级别与项目相关的所需材料。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sz w:val="24"/>
          <w:szCs w:val="24"/>
        </w:rPr>
      </w:pPr>
      <w:r>
        <w:rPr>
          <w:rStyle w:val="4"/>
          <w:rFonts w:hint="default" w:ascii="Segoe UI" w:hAnsi="Segoe UI" w:eastAsia="Segoe UI" w:cs="Segoe UI"/>
          <w:b/>
          <w:bCs/>
          <w:i w:val="0"/>
          <w:iCs w:val="0"/>
          <w:caps w:val="0"/>
          <w:color w:val="212529"/>
          <w:spacing w:val="0"/>
          <w:kern w:val="0"/>
          <w:sz w:val="24"/>
          <w:szCs w:val="24"/>
          <w:shd w:val="clear" w:fill="FFFFFF"/>
          <w:lang w:val="en-US" w:eastAsia="zh-CN" w:bidi="ar"/>
        </w:rPr>
        <w:t>三、服务要求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kern w:val="0"/>
          <w:sz w:val="24"/>
          <w:szCs w:val="24"/>
          <w:shd w:val="clear" w:fill="FFFFFF"/>
          <w:lang w:val="en-US" w:eastAsia="zh-CN" w:bidi="ar"/>
        </w:rPr>
        <w:t>1、所有的可复用的诊疗器械、器具、物品处理时的每一个流程进行追溯；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kern w:val="0"/>
          <w:sz w:val="24"/>
          <w:szCs w:val="24"/>
          <w:shd w:val="clear" w:fill="FFFFFF"/>
          <w:lang w:val="en-US" w:eastAsia="zh-CN" w:bidi="ar"/>
        </w:rPr>
        <w:t>2、报告可以提供详细信息；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kern w:val="0"/>
          <w:sz w:val="24"/>
          <w:szCs w:val="24"/>
          <w:shd w:val="clear" w:fill="FFFFFF"/>
          <w:lang w:val="en-US" w:eastAsia="zh-CN" w:bidi="ar"/>
        </w:rPr>
        <w:t>3、与我院信息系统的对接，并承担有关信息接口费用；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kern w:val="0"/>
          <w:sz w:val="24"/>
          <w:szCs w:val="24"/>
          <w:shd w:val="clear" w:fill="FFFFFF"/>
          <w:lang w:val="en-US" w:eastAsia="zh-CN" w:bidi="ar"/>
        </w:rPr>
        <w:t>4、严格遵照国家有关标准执行复用医疗器械、器具、物品的消毒灭菌处理并提供文字记录及质量监控数据，保证符合规范标准</w:t>
      </w:r>
      <w:r>
        <w:rPr>
          <w:rFonts w:hint="eastAsia" w:ascii="Segoe UI" w:hAnsi="Segoe UI" w:eastAsia="Segoe UI" w:cs="Segoe UI"/>
          <w:i w:val="0"/>
          <w:iCs w:val="0"/>
          <w:caps w:val="0"/>
          <w:color w:val="212529"/>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rPr>
          <w:rFonts w:hint="default" w:ascii="Segoe UI" w:hAnsi="Segoe UI" w:eastAsia="Segoe UI" w:cs="Segoe UI"/>
          <w:i w:val="0"/>
          <w:iCs w:val="0"/>
          <w:caps w:val="0"/>
          <w:color w:val="212529"/>
          <w:spacing w:val="0"/>
          <w:sz w:val="24"/>
          <w:szCs w:val="24"/>
        </w:rPr>
      </w:pPr>
      <w:r>
        <w:rPr>
          <w:rStyle w:val="4"/>
          <w:rFonts w:hint="default" w:ascii="Segoe UI" w:hAnsi="Segoe UI" w:eastAsia="Segoe UI" w:cs="Segoe UI"/>
          <w:b/>
          <w:bCs/>
          <w:i w:val="0"/>
          <w:iCs w:val="0"/>
          <w:caps w:val="0"/>
          <w:color w:val="212529"/>
          <w:spacing w:val="0"/>
          <w:kern w:val="0"/>
          <w:sz w:val="24"/>
          <w:szCs w:val="24"/>
          <w:shd w:val="clear" w:fill="FFFFFF"/>
          <w:lang w:val="en-US" w:eastAsia="zh-CN" w:bidi="ar"/>
        </w:rPr>
        <w:t>四、商务要求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kern w:val="0"/>
          <w:sz w:val="24"/>
          <w:szCs w:val="24"/>
          <w:shd w:val="clear" w:fill="FFFFFF"/>
          <w:lang w:val="en-US" w:eastAsia="zh-CN" w:bidi="ar"/>
        </w:rPr>
        <w:t>1、服务期限：</w:t>
      </w:r>
      <w:r>
        <w:rPr>
          <w:rFonts w:hint="eastAsia" w:ascii="Segoe UI" w:hAnsi="Segoe UI" w:eastAsia="宋体" w:cs="Segoe UI"/>
          <w:i w:val="0"/>
          <w:iCs w:val="0"/>
          <w:caps w:val="0"/>
          <w:color w:val="212529"/>
          <w:spacing w:val="0"/>
          <w:kern w:val="0"/>
          <w:sz w:val="24"/>
          <w:szCs w:val="24"/>
          <w:shd w:val="clear" w:fill="FFFFFF"/>
          <w:lang w:val="en-US" w:eastAsia="zh-CN" w:bidi="ar"/>
        </w:rPr>
        <w:t>共</w:t>
      </w:r>
      <w:r>
        <w:rPr>
          <w:rFonts w:hint="default" w:ascii="Segoe UI" w:hAnsi="Segoe UI" w:eastAsia="Segoe UI" w:cs="Segoe UI"/>
          <w:i w:val="0"/>
          <w:iCs w:val="0"/>
          <w:caps w:val="0"/>
          <w:color w:val="212529"/>
          <w:spacing w:val="0"/>
          <w:kern w:val="0"/>
          <w:sz w:val="24"/>
          <w:szCs w:val="24"/>
          <w:shd w:val="clear" w:fill="FFFFFF"/>
          <w:lang w:val="en-US" w:eastAsia="zh-CN" w:bidi="ar"/>
        </w:rPr>
        <w:t>三年</w:t>
      </w:r>
      <w:r>
        <w:rPr>
          <w:rFonts w:hint="eastAsia" w:ascii="Segoe UI" w:hAnsi="Segoe UI" w:eastAsia="Segoe UI" w:cs="Segoe UI"/>
          <w:i w:val="0"/>
          <w:iCs w:val="0"/>
          <w:caps w:val="0"/>
          <w:color w:val="212529"/>
          <w:spacing w:val="0"/>
          <w:kern w:val="0"/>
          <w:sz w:val="24"/>
          <w:szCs w:val="24"/>
          <w:shd w:val="clear" w:fill="FFFFFF"/>
          <w:lang w:val="en-US" w:eastAsia="zh-CN" w:bidi="ar"/>
        </w:rPr>
        <w:t>，每年一续签</w:t>
      </w:r>
      <w:r>
        <w:rPr>
          <w:rFonts w:hint="default" w:ascii="Segoe UI" w:hAnsi="Segoe UI" w:eastAsia="Segoe UI" w:cs="Segoe UI"/>
          <w:i w:val="0"/>
          <w:iCs w:val="0"/>
          <w:caps w:val="0"/>
          <w:color w:val="212529"/>
          <w:spacing w:val="0"/>
          <w:kern w:val="0"/>
          <w:sz w:val="24"/>
          <w:szCs w:val="24"/>
          <w:shd w:val="clear" w:fill="FFFFFF"/>
          <w:lang w:val="en-US" w:eastAsia="zh-CN" w:bidi="ar"/>
        </w:rPr>
        <w:t>。</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jc w:val="left"/>
        <w:rPr>
          <w:rFonts w:hint="default" w:ascii="Segoe UI" w:hAnsi="Segoe UI" w:eastAsia="Segoe UI" w:cs="Segoe UI"/>
          <w:i w:val="0"/>
          <w:iCs w:val="0"/>
          <w:caps w:val="0"/>
          <w:color w:val="212529"/>
          <w:spacing w:val="0"/>
          <w:sz w:val="24"/>
          <w:szCs w:val="24"/>
        </w:rPr>
      </w:pPr>
      <w:r>
        <w:rPr>
          <w:rFonts w:hint="default" w:ascii="Segoe UI" w:hAnsi="Segoe UI" w:eastAsia="Segoe UI" w:cs="Segoe UI"/>
          <w:i w:val="0"/>
          <w:iCs w:val="0"/>
          <w:caps w:val="0"/>
          <w:color w:val="212529"/>
          <w:spacing w:val="0"/>
          <w:kern w:val="0"/>
          <w:sz w:val="24"/>
          <w:szCs w:val="24"/>
          <w:shd w:val="clear" w:fill="FFFFFF"/>
          <w:lang w:val="en-US" w:eastAsia="zh-CN" w:bidi="ar"/>
        </w:rPr>
        <w:t>2、服务地址：珠海市</w:t>
      </w:r>
      <w:r>
        <w:rPr>
          <w:rFonts w:hint="eastAsia" w:ascii="Segoe UI" w:hAnsi="Segoe UI" w:eastAsia="Segoe UI" w:cs="Segoe UI"/>
          <w:i w:val="0"/>
          <w:iCs w:val="0"/>
          <w:caps w:val="0"/>
          <w:color w:val="212529"/>
          <w:spacing w:val="0"/>
          <w:kern w:val="0"/>
          <w:sz w:val="24"/>
          <w:szCs w:val="24"/>
          <w:shd w:val="clear" w:fill="FFFFFF"/>
          <w:lang w:val="en-US" w:eastAsia="zh-CN" w:bidi="ar"/>
        </w:rPr>
        <w:t>第五人民医院。</w:t>
      </w:r>
    </w:p>
    <w:p/>
    <w:sectPr>
      <w:pgSz w:w="11906" w:h="16838"/>
      <w:pgMar w:top="720" w:right="550" w:bottom="720" w:left="38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mI1MWZkYjNmMTkzZGMzMGVjN2JlMDZiMThlYmMifQ=="/>
    <w:docVar w:name="KSO_WPS_MARK_KEY" w:val="df516a58-2c3d-4892-839e-0b01e06d5ffa"/>
  </w:docVars>
  <w:rsids>
    <w:rsidRoot w:val="42AF7652"/>
    <w:rsid w:val="11AA29E2"/>
    <w:rsid w:val="12B01E78"/>
    <w:rsid w:val="1E9365DC"/>
    <w:rsid w:val="227C4490"/>
    <w:rsid w:val="29FE55F3"/>
    <w:rsid w:val="336C48FE"/>
    <w:rsid w:val="35EB5C31"/>
    <w:rsid w:val="384A4E91"/>
    <w:rsid w:val="3F1372A9"/>
    <w:rsid w:val="40334BE1"/>
    <w:rsid w:val="42AF7652"/>
    <w:rsid w:val="47770296"/>
    <w:rsid w:val="6370314E"/>
    <w:rsid w:val="6FBD596D"/>
    <w:rsid w:val="72BC63B0"/>
    <w:rsid w:val="7EF11EFD"/>
    <w:rsid w:val="7F6E4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customStyle="1" w:styleId="5">
    <w:name w:val="font61"/>
    <w:basedOn w:val="3"/>
    <w:qFormat/>
    <w:uiPriority w:val="0"/>
    <w:rPr>
      <w:rFonts w:hint="default" w:ascii="Segoe UI" w:hAnsi="Segoe UI" w:eastAsia="Segoe UI" w:cs="Segoe UI"/>
      <w:color w:val="C00000"/>
      <w:sz w:val="24"/>
      <w:szCs w:val="24"/>
      <w:u w:val="none"/>
    </w:rPr>
  </w:style>
  <w:style w:type="character" w:customStyle="1" w:styleId="6">
    <w:name w:val="font51"/>
    <w:basedOn w:val="3"/>
    <w:qFormat/>
    <w:uiPriority w:val="0"/>
    <w:rPr>
      <w:rFonts w:hint="default" w:ascii="Segoe UI" w:hAnsi="Segoe UI" w:eastAsia="Segoe UI" w:cs="Segoe UI"/>
      <w:color w:val="212529"/>
      <w:sz w:val="24"/>
      <w:szCs w:val="24"/>
      <w:u w:val="none"/>
    </w:rPr>
  </w:style>
  <w:style w:type="character" w:customStyle="1" w:styleId="7">
    <w:name w:val="font01"/>
    <w:basedOn w:val="3"/>
    <w:qFormat/>
    <w:uiPriority w:val="0"/>
    <w:rPr>
      <w:rFonts w:hint="default" w:ascii="Segoe UI" w:hAnsi="Segoe UI" w:eastAsia="Segoe UI" w:cs="Segoe UI"/>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1146</Words>
  <Characters>1267</Characters>
  <Lines>0</Lines>
  <Paragraphs>0</Paragraphs>
  <TotalTime>7</TotalTime>
  <ScaleCrop>false</ScaleCrop>
  <LinksUpToDate>false</LinksUpToDate>
  <CharactersWithSpaces>1272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2024-01-02T01:29:00Z</dcterms:created>
  <dc:creator>Administrator</dc:creator>
  <cp:lastModifiedBy>Administrator</cp:lastModifiedBy>
  <dcterms:modified xsi:type="dcterms:W3CDTF">2024-01-03T02:36:54Z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47C38180CBB24B398F26000CA4A4D148_13</vt:lpwstr>
  </property>
</Properties>
</file>